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6DAAC" w14:textId="77777777" w:rsidR="001C6C36" w:rsidRPr="005E3EF3" w:rsidRDefault="001C6C36" w:rsidP="005E3EF3">
      <w:pPr>
        <w:tabs>
          <w:tab w:val="left" w:pos="1418"/>
          <w:tab w:val="left" w:pos="1701"/>
          <w:tab w:val="left" w:pos="7080"/>
          <w:tab w:val="left" w:pos="7320"/>
        </w:tabs>
      </w:pPr>
    </w:p>
    <w:p w14:paraId="44BFBADF" w14:textId="77777777" w:rsidR="001C6C36" w:rsidRPr="005E3EF3" w:rsidRDefault="001C6C36" w:rsidP="005E3EF3">
      <w:pPr>
        <w:tabs>
          <w:tab w:val="left" w:pos="1418"/>
          <w:tab w:val="left" w:pos="1701"/>
          <w:tab w:val="left" w:pos="7080"/>
          <w:tab w:val="left" w:pos="7320"/>
        </w:tabs>
      </w:pPr>
    </w:p>
    <w:p w14:paraId="11802E65" w14:textId="77777777" w:rsidR="00D879DF" w:rsidRPr="00452B6B" w:rsidRDefault="00D879DF" w:rsidP="00D879DF">
      <w:pPr>
        <w:tabs>
          <w:tab w:val="left" w:pos="1418"/>
          <w:tab w:val="left" w:pos="1701"/>
          <w:tab w:val="left" w:pos="7080"/>
          <w:tab w:val="left" w:pos="7320"/>
        </w:tabs>
        <w:jc w:val="center"/>
        <w:rPr>
          <w:color w:val="000000"/>
          <w:sz w:val="2"/>
          <w:szCs w:val="2"/>
        </w:rPr>
      </w:pPr>
      <w:r w:rsidRPr="00452B6B">
        <w:t xml:space="preserve">Ja niżej podpisany: </w:t>
      </w:r>
      <w:r w:rsidRPr="00452B6B">
        <w:rPr>
          <w:color w:val="000000"/>
          <w:sz w:val="2"/>
          <w:szCs w:val="2"/>
        </w:rPr>
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</w:r>
    </w:p>
    <w:p w14:paraId="7D809B99" w14:textId="77777777" w:rsidR="00D879DF" w:rsidRPr="00452B6B" w:rsidRDefault="00D879DF" w:rsidP="00D879DF">
      <w:pPr>
        <w:tabs>
          <w:tab w:val="left" w:pos="2127"/>
          <w:tab w:val="left" w:pos="2694"/>
          <w:tab w:val="left" w:pos="5103"/>
        </w:tabs>
        <w:rPr>
          <w:sz w:val="18"/>
          <w:szCs w:val="18"/>
        </w:rPr>
      </w:pPr>
      <w:r w:rsidRPr="00452B6B">
        <w:rPr>
          <w:sz w:val="18"/>
          <w:szCs w:val="18"/>
        </w:rPr>
        <w:tab/>
      </w:r>
      <w:r w:rsidRPr="00452B6B">
        <w:rPr>
          <w:sz w:val="18"/>
          <w:szCs w:val="18"/>
        </w:rPr>
        <w:tab/>
      </w:r>
      <w:r w:rsidRPr="00452B6B">
        <w:rPr>
          <w:sz w:val="18"/>
          <w:szCs w:val="18"/>
        </w:rPr>
        <w:tab/>
        <w:t>(imię i nazwisko upoważnionego</w:t>
      </w:r>
      <w:r w:rsidRPr="00452B6B">
        <w:rPr>
          <w:b/>
          <w:sz w:val="18"/>
          <w:szCs w:val="18"/>
        </w:rPr>
        <w:t xml:space="preserve"> </w:t>
      </w:r>
      <w:r w:rsidRPr="00452B6B">
        <w:rPr>
          <w:sz w:val="18"/>
          <w:szCs w:val="18"/>
        </w:rPr>
        <w:t>przedstawiciela/przedstawicieli Wykonawcy)</w:t>
      </w:r>
    </w:p>
    <w:p w14:paraId="49DE44A7" w14:textId="77777777" w:rsidR="00D879DF" w:rsidRPr="00452B6B" w:rsidRDefault="00D879DF" w:rsidP="00D879DF">
      <w:pPr>
        <w:tabs>
          <w:tab w:val="left" w:pos="2127"/>
        </w:tabs>
        <w:rPr>
          <w:sz w:val="10"/>
          <w:szCs w:val="10"/>
        </w:rPr>
      </w:pPr>
      <w:r w:rsidRPr="00452B6B">
        <w:t>niniejszym oświadczam</w:t>
      </w:r>
      <w:r w:rsidR="00CF16D1" w:rsidRPr="00452B6B">
        <w:t xml:space="preserve"> (my)</w:t>
      </w:r>
      <w:r w:rsidRPr="00452B6B">
        <w:t xml:space="preserve">, że Wykonawca, którego reprezentuję, </w:t>
      </w:r>
      <w:r w:rsidR="002E413B" w:rsidRPr="00452B6B">
        <w:rPr>
          <w:szCs w:val="24"/>
        </w:rPr>
        <w:t>podaną w ofercie cenę za realizację zamówienia publicznego pn.:</w:t>
      </w:r>
    </w:p>
    <w:p w14:paraId="6EFC8F1C" w14:textId="77777777" w:rsidR="002E413B" w:rsidRPr="00452B6B" w:rsidRDefault="002E413B" w:rsidP="00D879DF">
      <w:pPr>
        <w:tabs>
          <w:tab w:val="left" w:pos="2127"/>
        </w:tabs>
        <w:rPr>
          <w:sz w:val="10"/>
          <w:szCs w:val="10"/>
        </w:rPr>
      </w:pPr>
    </w:p>
    <w:p w14:paraId="6A0B1A35" w14:textId="77777777" w:rsidR="005218F3" w:rsidRDefault="005218F3" w:rsidP="005218F3">
      <w:pPr>
        <w:jc w:val="center"/>
        <w:rPr>
          <w:b/>
          <w:szCs w:val="40"/>
        </w:rPr>
      </w:pPr>
      <w:r w:rsidRPr="005218F3">
        <w:rPr>
          <w:b/>
          <w:szCs w:val="40"/>
        </w:rPr>
        <w:t>„Bieżące wykonywanie zabiegów pielęgnacyjno-renowacyjnych na płytach boisk o nawierzchni z trawy naturalnej administrowanych</w:t>
      </w:r>
    </w:p>
    <w:p w14:paraId="46F958F7" w14:textId="735A0DE1" w:rsidR="005218F3" w:rsidRPr="005218F3" w:rsidRDefault="005218F3" w:rsidP="005218F3">
      <w:pPr>
        <w:jc w:val="center"/>
        <w:rPr>
          <w:b/>
          <w:szCs w:val="40"/>
        </w:rPr>
      </w:pPr>
      <w:r w:rsidRPr="005218F3">
        <w:rPr>
          <w:b/>
          <w:szCs w:val="40"/>
        </w:rPr>
        <w:t>przez Gdański Ośr</w:t>
      </w:r>
      <w:r w:rsidR="001C6C36">
        <w:rPr>
          <w:b/>
          <w:szCs w:val="40"/>
        </w:rPr>
        <w:t>odek Sportu w latach 2021</w:t>
      </w:r>
      <w:r>
        <w:rPr>
          <w:b/>
          <w:szCs w:val="40"/>
        </w:rPr>
        <w:t>-202</w:t>
      </w:r>
      <w:r w:rsidR="001C6C36">
        <w:rPr>
          <w:b/>
          <w:szCs w:val="40"/>
        </w:rPr>
        <w:t xml:space="preserve">3, </w:t>
      </w:r>
      <w:r>
        <w:rPr>
          <w:b/>
          <w:szCs w:val="40"/>
        </w:rPr>
        <w:t xml:space="preserve">część nr </w:t>
      </w:r>
      <w:r w:rsidR="001C6C36">
        <w:rPr>
          <w:b/>
          <w:szCs w:val="40"/>
        </w:rPr>
        <w:t>3</w:t>
      </w:r>
      <w:r>
        <w:rPr>
          <w:b/>
          <w:szCs w:val="40"/>
        </w:rPr>
        <w:t xml:space="preserve"> – boisko </w:t>
      </w:r>
      <w:r w:rsidR="00E61472">
        <w:rPr>
          <w:b/>
          <w:szCs w:val="40"/>
        </w:rPr>
        <w:t xml:space="preserve">główne </w:t>
      </w:r>
      <w:r>
        <w:rPr>
          <w:b/>
          <w:szCs w:val="40"/>
        </w:rPr>
        <w:t xml:space="preserve">przy </w:t>
      </w:r>
      <w:r w:rsidR="009701B9">
        <w:rPr>
          <w:b/>
          <w:szCs w:val="40"/>
        </w:rPr>
        <w:t xml:space="preserve">główne </w:t>
      </w:r>
      <w:r>
        <w:rPr>
          <w:b/>
          <w:szCs w:val="40"/>
        </w:rPr>
        <w:t xml:space="preserve">ulicy </w:t>
      </w:r>
      <w:r w:rsidR="009701B9">
        <w:rPr>
          <w:b/>
          <w:szCs w:val="40"/>
        </w:rPr>
        <w:t>Traugutta 29</w:t>
      </w:r>
    </w:p>
    <w:p w14:paraId="66D6E348" w14:textId="77777777" w:rsidR="002E413B" w:rsidRPr="00452B6B" w:rsidRDefault="002E413B" w:rsidP="002E413B">
      <w:pPr>
        <w:tabs>
          <w:tab w:val="left" w:pos="360"/>
          <w:tab w:val="left" w:pos="2127"/>
        </w:tabs>
        <w:rPr>
          <w:sz w:val="8"/>
          <w:szCs w:val="8"/>
        </w:rPr>
      </w:pPr>
    </w:p>
    <w:p w14:paraId="5CDA1C0B" w14:textId="77777777" w:rsidR="005D642E" w:rsidRDefault="00A17A42" w:rsidP="002E413B">
      <w:pPr>
        <w:tabs>
          <w:tab w:val="left" w:pos="360"/>
          <w:tab w:val="left" w:pos="2127"/>
        </w:tabs>
        <w:rPr>
          <w:szCs w:val="24"/>
        </w:rPr>
      </w:pPr>
      <w:r w:rsidRPr="00452B6B">
        <w:rPr>
          <w:szCs w:val="24"/>
        </w:rPr>
        <w:t xml:space="preserve">zaoferował na podstawie </w:t>
      </w:r>
      <w:r w:rsidR="002E413B" w:rsidRPr="00452B6B">
        <w:rPr>
          <w:szCs w:val="24"/>
        </w:rPr>
        <w:t>poniższ</w:t>
      </w:r>
      <w:r w:rsidRPr="00452B6B">
        <w:rPr>
          <w:szCs w:val="24"/>
        </w:rPr>
        <w:t>ej kalkulacji</w:t>
      </w:r>
      <w:r w:rsidR="002E413B" w:rsidRPr="00452B6B">
        <w:rPr>
          <w:szCs w:val="24"/>
        </w:rPr>
        <w:t>.</w:t>
      </w:r>
    </w:p>
    <w:p w14:paraId="3672B880" w14:textId="77777777" w:rsidR="009701B9" w:rsidRPr="001C6C36" w:rsidRDefault="009701B9" w:rsidP="002E413B">
      <w:pPr>
        <w:tabs>
          <w:tab w:val="left" w:pos="360"/>
          <w:tab w:val="left" w:pos="2127"/>
        </w:tabs>
        <w:rPr>
          <w:sz w:val="10"/>
          <w:szCs w:val="24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26"/>
        <w:gridCol w:w="7371"/>
        <w:gridCol w:w="1417"/>
        <w:gridCol w:w="2268"/>
        <w:gridCol w:w="1276"/>
        <w:gridCol w:w="2977"/>
      </w:tblGrid>
      <w:tr w:rsidR="009701B9" w14:paraId="6DE05D6B" w14:textId="77777777" w:rsidTr="009701B9">
        <w:trPr>
          <w:gridBefore w:val="1"/>
          <w:wBefore w:w="15" w:type="dxa"/>
          <w:trHeight w:val="245"/>
        </w:trPr>
        <w:tc>
          <w:tcPr>
            <w:tcW w:w="15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1CCC8E" w14:textId="4AA018E7" w:rsidR="009701B9" w:rsidRPr="008565D8" w:rsidRDefault="009701B9" w:rsidP="00964295">
            <w:pPr>
              <w:jc w:val="center"/>
              <w:rPr>
                <w:sz w:val="8"/>
                <w:szCs w:val="22"/>
                <w:lang w:eastAsia="ar-SA"/>
              </w:rPr>
            </w:pPr>
            <w:r w:rsidRPr="008565D8">
              <w:rPr>
                <w:b/>
                <w:sz w:val="28"/>
                <w:szCs w:val="24"/>
              </w:rPr>
              <w:t xml:space="preserve">Świadczenia w </w:t>
            </w:r>
            <w:r>
              <w:rPr>
                <w:b/>
                <w:sz w:val="28"/>
                <w:szCs w:val="24"/>
              </w:rPr>
              <w:t xml:space="preserve">roku </w:t>
            </w:r>
            <w:r w:rsidRPr="008565D8">
              <w:rPr>
                <w:b/>
                <w:sz w:val="28"/>
                <w:szCs w:val="24"/>
              </w:rPr>
              <w:t>20</w:t>
            </w:r>
            <w:r w:rsidR="001A4A63">
              <w:rPr>
                <w:b/>
                <w:sz w:val="28"/>
                <w:szCs w:val="24"/>
              </w:rPr>
              <w:t>2</w:t>
            </w:r>
            <w:r w:rsidR="00964295">
              <w:rPr>
                <w:b/>
                <w:sz w:val="28"/>
                <w:szCs w:val="24"/>
              </w:rPr>
              <w:t>3</w:t>
            </w:r>
          </w:p>
        </w:tc>
      </w:tr>
      <w:tr w:rsidR="009701B9" w:rsidRPr="00396482" w14:paraId="7D5BE053" w14:textId="77777777" w:rsidTr="00A40785">
        <w:tblPrEx>
          <w:tblCellMar>
            <w:left w:w="70" w:type="dxa"/>
            <w:right w:w="70" w:type="dxa"/>
          </w:tblCellMar>
        </w:tblPrEx>
        <w:trPr>
          <w:trHeight w:val="91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B90C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E2C9" w14:textId="77777777" w:rsidR="001C6C36" w:rsidRDefault="009701B9" w:rsidP="001C6C3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 xml:space="preserve">Boisko główne przy ulicy Traugutta </w:t>
            </w:r>
            <w:r w:rsidR="001C6C36">
              <w:rPr>
                <w:rFonts w:ascii="Calibri" w:hAnsi="Calibri"/>
                <w:b/>
                <w:bCs/>
                <w:sz w:val="22"/>
                <w:szCs w:val="22"/>
              </w:rPr>
              <w:t>29 o</w:t>
            </w: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 xml:space="preserve"> pow.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>ałkowita 15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 xml:space="preserve"> 210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ha, </w:t>
            </w:r>
          </w:p>
          <w:p w14:paraId="0D03DFD9" w14:textId="27A20AB1" w:rsidR="009701B9" w:rsidRPr="00396482" w:rsidRDefault="009701B9" w:rsidP="001C6C3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w </w:t>
            </w: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>tym część podgrzewana 0,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749 </w:t>
            </w: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>ha oraz okalająca 0,7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72</w:t>
            </w: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 xml:space="preserve"> ha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3D2E" w14:textId="77777777" w:rsidR="009701B9" w:rsidRDefault="009701B9" w:rsidP="00A407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>powierzchnia zabiegu</w:t>
            </w:r>
          </w:p>
          <w:p w14:paraId="25CAF424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[</w:t>
            </w: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>ha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C82A" w14:textId="77777777" w:rsidR="009701B9" w:rsidRDefault="009701B9" w:rsidP="00A407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>cena jedn.</w:t>
            </w:r>
          </w:p>
          <w:p w14:paraId="307FF137" w14:textId="77777777" w:rsidR="009701B9" w:rsidRDefault="009701B9" w:rsidP="00A407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 xml:space="preserve">bez podatku VAT </w:t>
            </w:r>
          </w:p>
          <w:p w14:paraId="37558B7F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49AC" w14:textId="77777777" w:rsidR="009701B9" w:rsidRDefault="009701B9" w:rsidP="00A407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>ilość</w:t>
            </w:r>
          </w:p>
          <w:p w14:paraId="7C7830B6" w14:textId="0BA0D18C" w:rsidR="009701B9" w:rsidRPr="00396482" w:rsidRDefault="001C6C36" w:rsidP="001C6C3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świadczeń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9F2B" w14:textId="77777777" w:rsidR="009701B9" w:rsidRDefault="009701B9" w:rsidP="00A407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 xml:space="preserve">Wartość </w:t>
            </w:r>
          </w:p>
          <w:p w14:paraId="35740193" w14:textId="77777777" w:rsidR="009701B9" w:rsidRDefault="009701B9" w:rsidP="00A407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 xml:space="preserve">bez podatku VAT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[zł]</w:t>
            </w:r>
          </w:p>
          <w:p w14:paraId="3E6D2CC9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>(kol.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4 </w:t>
            </w: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>kol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5</w:t>
            </w:r>
            <w:r w:rsidRPr="00396482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  <w:tr w:rsidR="009701B9" w:rsidRPr="00396482" w14:paraId="56441285" w14:textId="77777777" w:rsidTr="009701B9">
        <w:tblPrEx>
          <w:tblCellMar>
            <w:left w:w="70" w:type="dxa"/>
            <w:right w:w="70" w:type="dxa"/>
          </w:tblCellMar>
        </w:tblPrEx>
        <w:trPr>
          <w:trHeight w:val="107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D107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E392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0C57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3735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9850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0768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6</w:t>
            </w:r>
          </w:p>
        </w:tc>
      </w:tr>
      <w:tr w:rsidR="009701B9" w14:paraId="2D0CC83B" w14:textId="77777777" w:rsidTr="009701B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59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6E55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06994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podgrzewana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Nawożenie nawozami granulowanymi (doglebowe), dostosowanymi do aktualnego okresu wegetacyjnego (zgodnie z założeniami planu nawożenia)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1D2C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E29F" w14:textId="5F048885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CC19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A8DC" w14:textId="5C0F6E0A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035D2766" w14:textId="77777777" w:rsidTr="009701B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628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3DC6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B391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podgrzewana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Dokarmianie (nawożenie) dolistne nawozami rozpuszczalnymi lub płynnymi, dostosowanymi do aktualnego okresu wegetacyjnego (zgodnie z założeniami planu nawożenia)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584F6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AF8D" w14:textId="4BF63C98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D9A6C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1826" w14:textId="56FD5EC2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1DE0FCEF" w14:textId="77777777" w:rsidTr="009701B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65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335F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889A6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Część niepodgrzewana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Nawożenie nawozami granulowanymi (doglebowe), dostosowanymi do aktualnego okresu wegetacyjnego (zgodnie z założeniami planu nawożenia)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55961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0,772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C14B" w14:textId="407F6ABC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3908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B921" w14:textId="51290C3F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5B778ADE" w14:textId="77777777" w:rsidTr="009701B9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1D69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93503" w14:textId="77777777" w:rsidR="009701B9" w:rsidRP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Część niepodgrzewana </w:t>
            </w:r>
            <w:r w:rsidRPr="009701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- Dokarmianie (nawożenie) dolistne nawozami rozpuszczalnymi lub płynnymi, dostosowanymi do aktualnego okresu wegetacyjnego (zgodnie z założeniami planu nawożenia)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39533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0,772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8897" w14:textId="732E8E21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D222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54EB" w14:textId="2EC7A993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</w:tbl>
    <w:p w14:paraId="14175C24" w14:textId="77777777" w:rsidR="009701B9" w:rsidRDefault="009701B9" w:rsidP="009701B9"/>
    <w:p w14:paraId="52BB3D8A" w14:textId="77777777" w:rsidR="001A5799" w:rsidRPr="001A5799" w:rsidRDefault="001A5799" w:rsidP="009701B9">
      <w:pPr>
        <w:rPr>
          <w:sz w:val="22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8"/>
        <w:gridCol w:w="7333"/>
        <w:gridCol w:w="1417"/>
        <w:gridCol w:w="2268"/>
        <w:gridCol w:w="1276"/>
        <w:gridCol w:w="3118"/>
      </w:tblGrid>
      <w:tr w:rsidR="009701B9" w:rsidRPr="00396482" w14:paraId="21DA2B3C" w14:textId="77777777" w:rsidTr="001C6C36">
        <w:trPr>
          <w:trHeight w:val="68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7D5C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lastRenderedPageBreak/>
              <w:t>1</w:t>
            </w:r>
          </w:p>
        </w:tc>
        <w:tc>
          <w:tcPr>
            <w:tcW w:w="7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19AC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0DD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AEE8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E533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DD87" w14:textId="77777777" w:rsidR="009701B9" w:rsidRPr="00396482" w:rsidRDefault="009701B9" w:rsidP="00A40785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6</w:t>
            </w:r>
          </w:p>
        </w:tc>
      </w:tr>
      <w:tr w:rsidR="009701B9" w14:paraId="389E5973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8403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30B21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koszenie podstawowe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całkowita powierzchnia boiska z częścią nie podgrzewaną zgodne z zaleceniami agrotechnicznymi czyli równolegle do osi podłużnej i poprzecznej boiska - kosiarka wrzecionowa (pedestrian lub triplex) z zebraniem pokosu i jego utylizacją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ED8FD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4EA2" w14:textId="3CC13A54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065D5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85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7311" w14:textId="107FF648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01B9" w14:paraId="541DAA22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5770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9222E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koszenie przedmeczowe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zgodnie z zaleceniami FIFA / UEFA co do sposobu przygotowania (skoszenia) boiska na mecz piłki nożnej - kosiarka wrzecionowa z wałem kopiującym typu PEDESTRIAN z zebraniem pokosu i jego utylizacją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104EA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8CC7" w14:textId="5BE77EC2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38D3A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C93A" w14:textId="1817EBBF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01B9" w14:paraId="44B44D9B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4C20E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5558C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koszenie opcjonalne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zgodne z zaleceniami agrotechnicznymi - kosiarka rotacyjna z zebraniem pokosu zanieczyszczeń pomeczowych treningowych i ich utylizacją.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BA1F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FE13" w14:textId="5AF6B4F0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6C4F7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1C10" w14:textId="68BBABB7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701B9" w14:paraId="28E7ACF1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0B33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47FD7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Generalne usuwanie pomeczowych / treningowych uszkodzeń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darni z uzupełnieniem ubytków mieszanką nasion i gleby (piasku) zbliżonej do obecnej warstwy wegetacyjnej. Punktowa wymiana darni za pomocą ręcznych wycinarek darni. W obrębie całego boiska część podgrzewana i niepodgrzewana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92C8E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0812" w14:textId="45883A92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C57521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65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3D9E" w14:textId="02B78791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31287C89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6B85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3C294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Ochrona chemiczna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zabezpieczająca boisko cała powierzchnia od porażenia chorobami biotycznymi, występowaniu agrofagów traw gazonowych w tym zbiegi: fungicydem x6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C8BDF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B742" w14:textId="163BD5A6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96998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C78E" w14:textId="55D8715C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7158F2A4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679C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9D5B0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Dolistna aplikacja preparatów (zabieg przy użyciu opryskiwacza)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aplikacja dolistna roztworu wodnego preparatów dostarczonych przez zamawiającego w ilości 250-400 litrów / ha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7B140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EF2B" w14:textId="6B81AC4A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F1578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760E" w14:textId="3565F6A9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35DC45D3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6BA5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B92B3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Szczotkowanie trawnika szczotką aktywną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w celu dokładnego wyczesania i usunięcia zanieczyszczeń i filcu, opcjonalnie ułożenia trawy. Cała powierzchnia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7BD4F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6933" w14:textId="68BB89DE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99C6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2F5F" w14:textId="23B492CE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366816ED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824C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684DC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Czesanie / bronowanie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boisk zgrzebłem dedykowanym dla muraw sportowych o sprężynowych elementach roboczych (zębach). Sprężynowymi elementami roboczymi. Cała powierzchnia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D14E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147AB" w14:textId="7DA4F491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75D03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bookmarkStart w:id="0" w:name="_GoBack"/>
            <w:bookmarkEnd w:id="0"/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1986" w14:textId="6170A168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6013F5B5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55A4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62BA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Zabieg aeracji pasywnej – szczelinowanie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czyli nacięcie darni na skutek ruchu obrotowego – toczenia się dłut (noży) zamontowanych na wspólnej osi na głębokość 5 - 15 cm. Część podgrzewana.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62D7E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C3641" w14:textId="3C476699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A42A5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5E0D" w14:textId="38ECF1F1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161331A8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0A8D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FAF58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Zabieg skaryfikacja / wertykulacja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maszynowa przeciwbieżna, urządzenie zaczepianym za ciągnikiem z napędem typu PTO (WOM) lub hydrauliczny. Część podgrzewana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6A102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7BA1" w14:textId="1A37C23E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A848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A600" w14:textId="750A7840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565347F8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C3D5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B9BF5C" w14:textId="77777777" w:rsidR="009701B9" w:rsidRDefault="009701B9" w:rsidP="00970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701B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aeracja typu VertiCORE - </w:t>
            </w:r>
            <w:r w:rsidRPr="009701B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(bolce drążone) o średnicy minimalnej 16 mm z usunięciem wykorków – na głębokość 10- 12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F055C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E3EF3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8B90" w14:textId="68238303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F7CB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F079" w14:textId="2DB416F4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5996FF83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1911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E5747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Zabieg skaryfikacja / wertykulacja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701B9">
              <w:rPr>
                <w:rFonts w:ascii="Calibri" w:hAnsi="Calibri" w:cs="Calibri"/>
                <w:color w:val="000000"/>
                <w:sz w:val="21"/>
                <w:szCs w:val="21"/>
              </w:rPr>
              <w:t>maszynowa przeciwbieżna, urządzenie zaczepianym za ciągnikiem z napędem typu PTO (WOM) lub hydrauliczny. Cała powierzchnia.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6F7D0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D4AB" w14:textId="6383F40B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48E13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1C3D" w14:textId="4AD5C96D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</w:tbl>
    <w:p w14:paraId="3396B690" w14:textId="77777777" w:rsidR="001C6C36" w:rsidRDefault="001C6C36"/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371"/>
        <w:gridCol w:w="1417"/>
        <w:gridCol w:w="2268"/>
        <w:gridCol w:w="1276"/>
        <w:gridCol w:w="2977"/>
      </w:tblGrid>
      <w:tr w:rsidR="001C6C36" w:rsidRPr="00396482" w14:paraId="3BB0A5C5" w14:textId="77777777" w:rsidTr="001C6C36">
        <w:trPr>
          <w:trHeight w:val="2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E0B3" w14:textId="77777777" w:rsidR="001C6C36" w:rsidRPr="00396482" w:rsidRDefault="001C6C36" w:rsidP="00F51A4A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224C" w14:textId="77777777" w:rsidR="001C6C36" w:rsidRPr="00396482" w:rsidRDefault="001C6C36" w:rsidP="00F51A4A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8D56" w14:textId="77777777" w:rsidR="001C6C36" w:rsidRPr="00396482" w:rsidRDefault="001C6C36" w:rsidP="00F51A4A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D9E9" w14:textId="77777777" w:rsidR="001C6C36" w:rsidRPr="00396482" w:rsidRDefault="001C6C36" w:rsidP="00F51A4A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85EE" w14:textId="77777777" w:rsidR="001C6C36" w:rsidRPr="00396482" w:rsidRDefault="001C6C36" w:rsidP="00F51A4A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BD78" w14:textId="77777777" w:rsidR="001C6C36" w:rsidRPr="00396482" w:rsidRDefault="001C6C36" w:rsidP="00F51A4A">
            <w:pPr>
              <w:jc w:val="center"/>
              <w:rPr>
                <w:rFonts w:ascii="Calibri" w:hAnsi="Calibri"/>
                <w:b/>
                <w:bCs/>
                <w:sz w:val="18"/>
                <w:szCs w:val="22"/>
              </w:rPr>
            </w:pPr>
            <w:r w:rsidRPr="00396482">
              <w:rPr>
                <w:rFonts w:ascii="Calibri" w:hAnsi="Calibri"/>
                <w:b/>
                <w:bCs/>
                <w:sz w:val="18"/>
                <w:szCs w:val="22"/>
              </w:rPr>
              <w:t>6</w:t>
            </w:r>
          </w:p>
        </w:tc>
      </w:tr>
      <w:tr w:rsidR="009701B9" w14:paraId="606BD8F3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3D01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20A55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aeracja typu VertiDRAIN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9701B9">
              <w:rPr>
                <w:rFonts w:ascii="Calibri" w:hAnsi="Calibri" w:cs="Calibri"/>
                <w:color w:val="000000"/>
                <w:sz w:val="21"/>
                <w:szCs w:val="21"/>
              </w:rPr>
              <w:t>pełne dłuta z ruchem uchylnym na głębokość do 15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336D9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DFC1" w14:textId="2511E772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39613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4DA0" w14:textId="20C8FECE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76690A84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DCC9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8E42F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aeracja typu VertiDRAIN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r w:rsidRPr="009701B9">
              <w:rPr>
                <w:rFonts w:ascii="Calibri" w:hAnsi="Calibri" w:cs="Calibri"/>
                <w:color w:val="000000"/>
                <w:sz w:val="21"/>
                <w:szCs w:val="21"/>
              </w:rPr>
              <w:t>pełne dłuta z ruchem uchylnym na głębokość do 18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6BEC1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F098" w14:textId="3AE8B431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AC213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17FD" w14:textId="59E3DE01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768491FD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6057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DC325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Zabieg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aeracja liniowa  typu SHOCKWAVE </w:t>
            </w:r>
            <w:r w:rsidRPr="009701B9">
              <w:rPr>
                <w:rFonts w:ascii="Calibri" w:hAnsi="Calibri" w:cs="Calibri"/>
                <w:color w:val="000000"/>
                <w:sz w:val="21"/>
                <w:szCs w:val="21"/>
              </w:rPr>
              <w:t>powodujący pionowe i poziome rozluźnienie podłoża) na głębokość 10-15 cm.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43E9B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83D1" w14:textId="0C5582FC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7DC03" w14:textId="4999887F" w:rsidR="009701B9" w:rsidRPr="005E3EF3" w:rsidRDefault="008C2981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5F4B" w14:textId="15C8BCE9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758D2D53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9DA1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1A1B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Piaskowanie boiska część podgrzewana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701B9">
              <w:rPr>
                <w:rFonts w:ascii="Calibri" w:hAnsi="Calibri" w:cs="Calibri"/>
                <w:color w:val="000000"/>
                <w:sz w:val="21"/>
                <w:szCs w:val="21"/>
              </w:rPr>
              <w:t>piaskiem płukanym o wyznaczonych parametrach zakupionym i dostarczonym przez wykonawcę w ilości do 25 MT /boisko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B57DF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EC97" w14:textId="478EC674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F29E2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9274" w14:textId="5103E360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18E06734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CA67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B7FE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Piaskowanie boiska powierzchnia całkowita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701B9">
              <w:rPr>
                <w:rFonts w:ascii="Calibri" w:hAnsi="Calibri" w:cs="Calibri"/>
                <w:color w:val="000000"/>
                <w:sz w:val="21"/>
                <w:szCs w:val="21"/>
              </w:rPr>
              <w:t>piaskiem płukanym o wyznaczonych parametrach zakupionym i dostarczonym przez wykonawcę w ilości 45 - 50 MT /boisko część podgrzewana i niepodgrzewana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C7EAA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0F1C" w14:textId="4B601FDD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4665C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B250" w14:textId="1D36C493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19E30779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FBF2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56CC0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Dosiew maszynowy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wgłębny dwukierunkowy nasion traw, siewnikiem szczelinowym. Część podgrzewana mieszanka nasion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RSM 3,2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dawce 250 kg/ha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9C2B6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/>
                <w:b/>
                <w:sz w:val="22"/>
                <w:szCs w:val="22"/>
              </w:rPr>
              <w:t>0,749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AC77" w14:textId="41B34551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81DBB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7A3C" w14:textId="5920080E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4BFFDFD7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5EDC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F6B7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Dosiew maszynowy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wgłębny dwukierunkowy nasion traw, siewnikiem szczelinowym. Część podgrzewana oraz niepodgrzewana otaczająca mieszanka traw zgodna z zaleceniami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RSM 3,1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dawce 250 kg/ha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E8752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1,521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4183" w14:textId="1576FAB6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00791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42BC" w14:textId="3CE1D3F5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6316DB6B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2821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387B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Usługę miejscowej wymiany trawy wraz z dostawą darniną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9701B9">
              <w:rPr>
                <w:rFonts w:ascii="Calibri" w:hAnsi="Calibri" w:cs="Calibri"/>
                <w:color w:val="000000"/>
                <w:sz w:val="22"/>
                <w:szCs w:val="24"/>
              </w:rPr>
              <w:t>(grubość darni 3,0 - 4,0 cm) na łącznej powierzchni 250 metrów kwadratowych (pola bramkowe). Minimalne wymiary dostarczanej darni to szerokość 1,2 metra, długość 8 metrów zgodnie z planem agrotechnicznym.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8CE5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0,025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E83C" w14:textId="107CDA22" w:rsidR="009701B9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24BB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  <w:r w:rsidRPr="005E3EF3">
              <w:rPr>
                <w:rFonts w:ascii="Calibri" w:hAnsi="Calibri" w:cs="Calibri"/>
                <w:b/>
                <w:color w:val="000000"/>
                <w:sz w:val="28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F917" w14:textId="3E8D33CC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8"/>
                <w:szCs w:val="22"/>
              </w:rPr>
            </w:pPr>
          </w:p>
        </w:tc>
      </w:tr>
      <w:tr w:rsidR="009701B9" w14:paraId="2CCC798A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7F91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F0A5" w14:textId="77777777" w:rsidR="00B97F3D" w:rsidRPr="00B97F3D" w:rsidRDefault="00B97F3D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0"/>
                <w:szCs w:val="24"/>
              </w:rPr>
            </w:pPr>
          </w:p>
          <w:p w14:paraId="5A79160F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Razem wartość bez podatku VAT </w:t>
            </w:r>
            <w:r>
              <w:rPr>
                <w:rFonts w:ascii="Calibri" w:hAnsi="Calibri" w:cs="Calibri"/>
                <w:color w:val="000000"/>
                <w:szCs w:val="24"/>
              </w:rPr>
              <w:t>w zł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(suma pozycji od 1 do 24 w kolumnie nr 6)</w:t>
            </w:r>
          </w:p>
          <w:p w14:paraId="51E6ECDD" w14:textId="77777777" w:rsidR="00B97F3D" w:rsidRPr="00B97F3D" w:rsidRDefault="00B97F3D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B89F" w14:textId="4A08F220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9701B9" w14:paraId="4226E504" w14:textId="77777777" w:rsidTr="001C6C3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6B70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3301" w14:textId="77777777" w:rsidR="00B97F3D" w:rsidRPr="00B97F3D" w:rsidRDefault="00B97F3D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  <w:p w14:paraId="2D536A22" w14:textId="77777777" w:rsidR="00B97F3D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podatku VAT (%) </w:t>
            </w:r>
          </w:p>
          <w:p w14:paraId="56A98C64" w14:textId="725020E0" w:rsidR="00B97F3D" w:rsidRPr="00B97F3D" w:rsidRDefault="00B97F3D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6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BB6F6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5E3EF3">
              <w:rPr>
                <w:rFonts w:ascii="Calibri" w:hAnsi="Calibri"/>
                <w:b/>
                <w:sz w:val="32"/>
                <w:szCs w:val="32"/>
              </w:rPr>
              <w:t>8</w:t>
            </w:r>
          </w:p>
        </w:tc>
      </w:tr>
      <w:tr w:rsidR="009701B9" w14:paraId="718234E6" w14:textId="77777777" w:rsidTr="00450F1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A8A3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59BD" w14:textId="77777777" w:rsidR="00B97F3D" w:rsidRPr="00B97F3D" w:rsidRDefault="00B97F3D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0"/>
                <w:szCs w:val="24"/>
              </w:rPr>
            </w:pPr>
          </w:p>
          <w:p w14:paraId="584E9B20" w14:textId="77777777" w:rsidR="009701B9" w:rsidRDefault="009701B9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Kwota podatku VAT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zł </w:t>
            </w:r>
            <w:r>
              <w:rPr>
                <w:b/>
                <w:sz w:val="32"/>
                <w:szCs w:val="32"/>
                <w:vertAlign w:val="superscript"/>
              </w:rPr>
              <w:t>*)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(liczona od pozycji nr 25)</w:t>
            </w:r>
          </w:p>
          <w:p w14:paraId="714E5B6A" w14:textId="77777777" w:rsidR="00B97F3D" w:rsidRPr="00B97F3D" w:rsidRDefault="00B97F3D" w:rsidP="00A4078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15E86B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9701B9" w14:paraId="4E87A53F" w14:textId="77777777" w:rsidTr="00450F1C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4834" w14:textId="77777777" w:rsidR="009701B9" w:rsidRDefault="009701B9" w:rsidP="00A407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C8D962" w14:textId="77777777" w:rsidR="00B97F3D" w:rsidRPr="00B97F3D" w:rsidRDefault="00B97F3D" w:rsidP="009701B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0"/>
                <w:szCs w:val="24"/>
              </w:rPr>
            </w:pPr>
          </w:p>
          <w:p w14:paraId="1D487200" w14:textId="77777777" w:rsidR="009701B9" w:rsidRDefault="009701B9" w:rsidP="009701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</w:rPr>
              <w:t>Cena z podatkiem VAT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zł </w:t>
            </w:r>
            <w:r>
              <w:rPr>
                <w:b/>
                <w:sz w:val="32"/>
                <w:szCs w:val="32"/>
                <w:vertAlign w:val="superscript"/>
              </w:rPr>
              <w:t>*)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(suma kwot z pozycji nr 25 i 27)</w:t>
            </w:r>
          </w:p>
          <w:p w14:paraId="0FC2B50E" w14:textId="77777777" w:rsidR="00B97F3D" w:rsidRPr="00B97F3D" w:rsidRDefault="00B97F3D" w:rsidP="009701B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0"/>
                <w:szCs w:val="22"/>
              </w:rPr>
            </w:pPr>
          </w:p>
        </w:tc>
        <w:tc>
          <w:tcPr>
            <w:tcW w:w="2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BA89C79" w14:textId="77777777" w:rsidR="009701B9" w:rsidRPr="005E3EF3" w:rsidRDefault="009701B9" w:rsidP="00A4078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</w:p>
        </w:tc>
      </w:tr>
    </w:tbl>
    <w:p w14:paraId="61DCE0C8" w14:textId="77777777" w:rsidR="001C6C36" w:rsidRPr="001C6C36" w:rsidRDefault="001C6C36" w:rsidP="001C6C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</w:p>
    <w:p w14:paraId="7603D6C3" w14:textId="77777777" w:rsidR="001C6C36" w:rsidRDefault="001C6C36" w:rsidP="001C6C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 w:rsidRPr="0024144A">
        <w:rPr>
          <w:b/>
          <w:sz w:val="32"/>
          <w:szCs w:val="24"/>
          <w:vertAlign w:val="superscript"/>
        </w:rPr>
        <w:t>*</w:t>
      </w:r>
      <w:r w:rsidRPr="0024144A">
        <w:rPr>
          <w:b/>
          <w:sz w:val="32"/>
          <w:szCs w:val="24"/>
          <w:vertAlign w:val="superscript"/>
        </w:rPr>
        <w:tab/>
      </w:r>
      <w:r w:rsidRPr="00343364">
        <w:rPr>
          <w:sz w:val="22"/>
          <w:szCs w:val="24"/>
        </w:rPr>
        <w:t>w przypadku, gdy wybór oferty Wykonawcy</w:t>
      </w:r>
      <w:r w:rsidRPr="00343364">
        <w:rPr>
          <w:sz w:val="22"/>
        </w:rPr>
        <w:t xml:space="preserve"> prowadziłby do powstania u Zamawiającego obowiązku podatkowego zgodnie z przepisami o podatku od towarów i usług, </w:t>
      </w:r>
      <w:r>
        <w:rPr>
          <w:sz w:val="22"/>
        </w:rPr>
        <w:tab/>
      </w:r>
      <w:r w:rsidRPr="00343364">
        <w:rPr>
          <w:sz w:val="22"/>
        </w:rPr>
        <w:t>Wykonawca podaje wartość bez podatku VAT (</w:t>
      </w:r>
      <w:r w:rsidRPr="00343364">
        <w:rPr>
          <w:sz w:val="22"/>
          <w:szCs w:val="24"/>
        </w:rPr>
        <w:t>W takim przypadku Zamawiający postąpi zgodnie</w:t>
      </w:r>
      <w:r>
        <w:rPr>
          <w:sz w:val="22"/>
          <w:szCs w:val="24"/>
        </w:rPr>
        <w:t xml:space="preserve"> </w:t>
      </w:r>
      <w:r w:rsidRPr="00343364">
        <w:rPr>
          <w:sz w:val="22"/>
          <w:szCs w:val="24"/>
        </w:rPr>
        <w:t>z § X pkt. 3.2.1 części I SIWZ.),</w:t>
      </w:r>
      <w:r>
        <w:rPr>
          <w:sz w:val="22"/>
          <w:szCs w:val="24"/>
        </w:rPr>
        <w:t xml:space="preserve"> </w:t>
      </w:r>
      <w:r w:rsidRPr="00343364">
        <w:rPr>
          <w:sz w:val="22"/>
          <w:szCs w:val="24"/>
        </w:rPr>
        <w:t xml:space="preserve">w miejscu gdzie należy podać kwotę </w:t>
      </w:r>
    </w:p>
    <w:p w14:paraId="0C52DC5F" w14:textId="77777777" w:rsidR="001C6C36" w:rsidRPr="00343364" w:rsidRDefault="001C6C36" w:rsidP="001C6C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sz w:val="22"/>
          <w:szCs w:val="24"/>
        </w:rPr>
        <w:tab/>
      </w:r>
      <w:r w:rsidRPr="00343364">
        <w:rPr>
          <w:sz w:val="22"/>
          <w:szCs w:val="24"/>
        </w:rPr>
        <w:t xml:space="preserve">podatku VAT </w:t>
      </w:r>
      <w:r>
        <w:rPr>
          <w:sz w:val="22"/>
          <w:szCs w:val="24"/>
        </w:rPr>
        <w:t xml:space="preserve"> </w:t>
      </w:r>
      <w:r w:rsidRPr="00343364">
        <w:rPr>
          <w:sz w:val="22"/>
          <w:szCs w:val="24"/>
        </w:rPr>
        <w:t>wstawia zwrot „nie dotycz</w:t>
      </w:r>
      <w:r>
        <w:rPr>
          <w:sz w:val="22"/>
          <w:szCs w:val="24"/>
        </w:rPr>
        <w:t>y” lub skreśla lub nie wypełnia</w:t>
      </w:r>
    </w:p>
    <w:p w14:paraId="44DB532E" w14:textId="77777777" w:rsidR="004A231F" w:rsidRDefault="004A231F" w:rsidP="00C75C41">
      <w:pPr>
        <w:tabs>
          <w:tab w:val="left" w:pos="360"/>
          <w:tab w:val="left" w:pos="2127"/>
        </w:tabs>
        <w:rPr>
          <w:sz w:val="10"/>
          <w:szCs w:val="16"/>
        </w:rPr>
      </w:pPr>
    </w:p>
    <w:sectPr w:rsidR="004A231F" w:rsidSect="00F66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3" w:right="567" w:bottom="567" w:left="567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6811F" w14:textId="77777777" w:rsidR="002F021D" w:rsidRDefault="002F021D">
      <w:r>
        <w:separator/>
      </w:r>
    </w:p>
  </w:endnote>
  <w:endnote w:type="continuationSeparator" w:id="0">
    <w:p w14:paraId="22A08076" w14:textId="77777777" w:rsidR="002F021D" w:rsidRDefault="002F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65708" w14:textId="77777777" w:rsidR="00964295" w:rsidRDefault="009642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AE947" w14:textId="77777777" w:rsidR="0012776F" w:rsidRDefault="0012776F" w:rsidP="0012776F">
    <w:pPr>
      <w:tabs>
        <w:tab w:val="left" w:pos="9356"/>
      </w:tabs>
      <w:ind w:right="-170"/>
      <w:rPr>
        <w:b/>
        <w:sz w:val="8"/>
        <w:szCs w:val="8"/>
        <w:u w:val="single"/>
      </w:rPr>
    </w:pPr>
  </w:p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9"/>
    </w:tblGrid>
    <w:tr w:rsidR="0012776F" w:rsidRPr="00A42342" w14:paraId="77216C5F" w14:textId="77777777" w:rsidTr="00A63A35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14:paraId="40A438BC" w14:textId="77777777" w:rsidR="0012776F" w:rsidRPr="00A42342" w:rsidRDefault="0012776F" w:rsidP="00A63A35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</w:t>
          </w:r>
        </w:p>
      </w:tc>
    </w:tr>
  </w:tbl>
  <w:p w14:paraId="58475DD0" w14:textId="77777777" w:rsidR="0012776F" w:rsidRPr="00F737DA" w:rsidRDefault="0012776F" w:rsidP="0012776F">
    <w:pPr>
      <w:tabs>
        <w:tab w:val="left" w:pos="8370"/>
      </w:tabs>
      <w:ind w:left="993"/>
      <w:rPr>
        <w:b/>
        <w:sz w:val="10"/>
        <w:szCs w:val="10"/>
        <w:u w:val="single"/>
      </w:rPr>
    </w:pPr>
  </w:p>
  <w:p w14:paraId="270AD40F" w14:textId="77777777" w:rsidR="001C6C36" w:rsidRPr="00F6624A" w:rsidRDefault="001C6C36" w:rsidP="001C6C36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Pr="00F6624A">
      <w:rPr>
        <w:b/>
        <w:sz w:val="16"/>
        <w:szCs w:val="16"/>
        <w:u w:val="single"/>
      </w:rPr>
      <w:t>Pouczenie</w:t>
    </w:r>
    <w:r w:rsidRPr="00F6624A">
      <w:rPr>
        <w:b/>
        <w:sz w:val="16"/>
        <w:szCs w:val="16"/>
      </w:rPr>
      <w:t>:</w:t>
    </w:r>
    <w:r w:rsidRPr="00BA0E25">
      <w:rPr>
        <w:b/>
        <w:sz w:val="20"/>
      </w:rPr>
      <w:t xml:space="preserve"> </w:t>
    </w:r>
    <w:r w:rsidRPr="00F737DA">
      <w:rPr>
        <w:sz w:val="15"/>
        <w:szCs w:val="15"/>
      </w:rPr>
      <w:t>Osoba składająca oświadczenie ponosi pełną odpowiedzialność za treść złożonego oświadczenia na zasadach określonych w art. 297 § 1 Kodeksu Karnego (</w:t>
    </w:r>
    <w:r>
      <w:rPr>
        <w:sz w:val="15"/>
        <w:szCs w:val="15"/>
      </w:rPr>
      <w:t xml:space="preserve">t.j. </w:t>
    </w:r>
    <w:r w:rsidRPr="00F737DA">
      <w:rPr>
        <w:sz w:val="15"/>
        <w:szCs w:val="15"/>
      </w:rPr>
      <w:t xml:space="preserve">Dz. U. </w:t>
    </w:r>
    <w:r>
      <w:rPr>
        <w:sz w:val="15"/>
        <w:szCs w:val="15"/>
      </w:rPr>
      <w:t>z 2020 r. poz. 1444</w:t>
    </w:r>
    <w:r w:rsidRPr="00F737DA">
      <w:rPr>
        <w:sz w:val="15"/>
        <w:szCs w:val="15"/>
      </w:rPr>
      <w:t>).</w:t>
    </w:r>
    <w:r w:rsidRPr="00F737DA">
      <w:rPr>
        <w:sz w:val="20"/>
      </w:rPr>
      <w:t xml:space="preserve"> </w:t>
    </w:r>
    <w:r>
      <w:rPr>
        <w:sz w:val="20"/>
      </w:rPr>
      <w:tab/>
    </w:r>
    <w:r w:rsidRPr="0078799E">
      <w:rPr>
        <w:sz w:val="20"/>
      </w:rPr>
      <w:t xml:space="preserve">strona </w:t>
    </w:r>
    <w:r w:rsidRPr="0078799E">
      <w:rPr>
        <w:rStyle w:val="Numerstrony"/>
        <w:sz w:val="20"/>
      </w:rPr>
      <w:fldChar w:fldCharType="begin"/>
    </w:r>
    <w:r w:rsidRPr="0078799E">
      <w:rPr>
        <w:rStyle w:val="Numerstrony"/>
        <w:sz w:val="20"/>
      </w:rPr>
      <w:instrText xml:space="preserve"> PAGE </w:instrText>
    </w:r>
    <w:r w:rsidRPr="0078799E">
      <w:rPr>
        <w:rStyle w:val="Numerstrony"/>
        <w:sz w:val="20"/>
      </w:rPr>
      <w:fldChar w:fldCharType="separate"/>
    </w:r>
    <w:r w:rsidR="008C2981">
      <w:rPr>
        <w:rStyle w:val="Numerstrony"/>
        <w:noProof/>
        <w:sz w:val="20"/>
      </w:rPr>
      <w:t>2</w:t>
    </w:r>
    <w:r w:rsidRPr="0078799E">
      <w:rPr>
        <w:rStyle w:val="Numerstrony"/>
        <w:sz w:val="20"/>
      </w:rPr>
      <w:fldChar w:fldCharType="end"/>
    </w:r>
    <w:r w:rsidRPr="0078799E">
      <w:rPr>
        <w:rStyle w:val="Numerstrony"/>
        <w:sz w:val="20"/>
      </w:rPr>
      <w:t>/</w:t>
    </w:r>
    <w:r w:rsidRPr="0078799E">
      <w:rPr>
        <w:rStyle w:val="Numerstrony"/>
        <w:sz w:val="20"/>
      </w:rPr>
      <w:fldChar w:fldCharType="begin"/>
    </w:r>
    <w:r w:rsidRPr="0078799E">
      <w:rPr>
        <w:rStyle w:val="Numerstrony"/>
        <w:sz w:val="20"/>
      </w:rPr>
      <w:instrText xml:space="preserve"> NUMPAGES </w:instrText>
    </w:r>
    <w:r w:rsidRPr="0078799E">
      <w:rPr>
        <w:rStyle w:val="Numerstrony"/>
        <w:sz w:val="20"/>
      </w:rPr>
      <w:fldChar w:fldCharType="separate"/>
    </w:r>
    <w:r w:rsidR="008C2981">
      <w:rPr>
        <w:rStyle w:val="Numerstrony"/>
        <w:noProof/>
        <w:sz w:val="20"/>
      </w:rPr>
      <w:t>3</w:t>
    </w:r>
    <w:r w:rsidRPr="0078799E">
      <w:rPr>
        <w:rStyle w:val="Numerstrony"/>
        <w:sz w:val="20"/>
      </w:rPr>
      <w:fldChar w:fldCharType="end"/>
    </w:r>
    <w:r w:rsidRPr="00F6624A">
      <w:rPr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929"/>
    </w:tblGrid>
    <w:tr w:rsidR="003508D9" w:rsidRPr="00A42342" w14:paraId="78739471" w14:textId="77777777" w:rsidTr="00A42342">
      <w:tc>
        <w:tcPr>
          <w:tcW w:w="15846" w:type="dxa"/>
          <w:tcBorders>
            <w:top w:val="nil"/>
            <w:left w:val="nil"/>
            <w:bottom w:val="nil"/>
            <w:right w:val="nil"/>
          </w:tcBorders>
        </w:tcPr>
        <w:p w14:paraId="138F3867" w14:textId="77777777" w:rsidR="003508D9" w:rsidRPr="00A42342" w:rsidRDefault="003508D9" w:rsidP="00A42342">
          <w:pPr>
            <w:tabs>
              <w:tab w:val="left" w:pos="8370"/>
            </w:tabs>
            <w:ind w:left="993"/>
            <w:rPr>
              <w:b/>
              <w:color w:val="000000"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</w:t>
          </w:r>
        </w:p>
      </w:tc>
    </w:tr>
  </w:tbl>
  <w:p w14:paraId="0512A8C4" w14:textId="77777777" w:rsidR="00F737DA" w:rsidRPr="00F737DA" w:rsidRDefault="00F737DA" w:rsidP="00F737DA">
    <w:pPr>
      <w:tabs>
        <w:tab w:val="left" w:pos="8370"/>
      </w:tabs>
      <w:ind w:left="993"/>
      <w:rPr>
        <w:b/>
        <w:sz w:val="10"/>
        <w:szCs w:val="10"/>
        <w:u w:val="single"/>
      </w:rPr>
    </w:pPr>
  </w:p>
  <w:p w14:paraId="79E34CB6" w14:textId="77777777" w:rsidR="001C6C36" w:rsidRPr="00F6624A" w:rsidRDefault="001C6C36" w:rsidP="001C6C36">
    <w:pPr>
      <w:tabs>
        <w:tab w:val="left" w:pos="1276"/>
        <w:tab w:val="left" w:pos="9356"/>
        <w:tab w:val="left" w:pos="14601"/>
      </w:tabs>
      <w:ind w:left="-142"/>
      <w:rPr>
        <w:sz w:val="15"/>
        <w:szCs w:val="15"/>
      </w:rPr>
    </w:pPr>
    <w:r>
      <w:rPr>
        <w:sz w:val="12"/>
        <w:szCs w:val="12"/>
      </w:rPr>
      <w:t>[</w:t>
    </w:r>
    <w:r w:rsidRPr="00641AAA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2"/>
        <w:szCs w:val="12"/>
      </w:rPr>
      <w:tab/>
    </w:r>
    <w:r w:rsidRPr="00F6624A">
      <w:rPr>
        <w:b/>
        <w:sz w:val="16"/>
        <w:szCs w:val="16"/>
        <w:u w:val="single"/>
      </w:rPr>
      <w:t>Pouczenie</w:t>
    </w:r>
    <w:r w:rsidRPr="00F6624A">
      <w:rPr>
        <w:b/>
        <w:sz w:val="16"/>
        <w:szCs w:val="16"/>
      </w:rPr>
      <w:t>:</w:t>
    </w:r>
    <w:r w:rsidRPr="00BA0E25">
      <w:rPr>
        <w:b/>
        <w:sz w:val="20"/>
      </w:rPr>
      <w:t xml:space="preserve"> </w:t>
    </w:r>
    <w:r w:rsidRPr="00F737DA">
      <w:rPr>
        <w:sz w:val="15"/>
        <w:szCs w:val="15"/>
      </w:rPr>
      <w:t>Osoba składająca oświadczenie ponosi pełną odpowiedzialność za treść złożonego oświadczenia na zasadach określonych w art. 297 § 1 Kodeksu Karnego (</w:t>
    </w:r>
    <w:r>
      <w:rPr>
        <w:sz w:val="15"/>
        <w:szCs w:val="15"/>
      </w:rPr>
      <w:t xml:space="preserve">t.j. </w:t>
    </w:r>
    <w:r w:rsidRPr="00F737DA">
      <w:rPr>
        <w:sz w:val="15"/>
        <w:szCs w:val="15"/>
      </w:rPr>
      <w:t xml:space="preserve">Dz. U. </w:t>
    </w:r>
    <w:r>
      <w:rPr>
        <w:sz w:val="15"/>
        <w:szCs w:val="15"/>
      </w:rPr>
      <w:t>z 2020 r. poz. 1444</w:t>
    </w:r>
    <w:r w:rsidRPr="00F737DA">
      <w:rPr>
        <w:sz w:val="15"/>
        <w:szCs w:val="15"/>
      </w:rPr>
      <w:t>).</w:t>
    </w:r>
    <w:r w:rsidRPr="00F737DA">
      <w:rPr>
        <w:sz w:val="20"/>
      </w:rPr>
      <w:t xml:space="preserve"> </w:t>
    </w:r>
    <w:r>
      <w:rPr>
        <w:sz w:val="20"/>
      </w:rPr>
      <w:tab/>
    </w:r>
    <w:r w:rsidRPr="0078799E">
      <w:rPr>
        <w:sz w:val="20"/>
      </w:rPr>
      <w:t xml:space="preserve">strona </w:t>
    </w:r>
    <w:r w:rsidRPr="0078799E">
      <w:rPr>
        <w:rStyle w:val="Numerstrony"/>
        <w:sz w:val="20"/>
      </w:rPr>
      <w:fldChar w:fldCharType="begin"/>
    </w:r>
    <w:r w:rsidRPr="0078799E">
      <w:rPr>
        <w:rStyle w:val="Numerstrony"/>
        <w:sz w:val="20"/>
      </w:rPr>
      <w:instrText xml:space="preserve"> PAGE </w:instrText>
    </w:r>
    <w:r w:rsidRPr="0078799E">
      <w:rPr>
        <w:rStyle w:val="Numerstrony"/>
        <w:sz w:val="20"/>
      </w:rPr>
      <w:fldChar w:fldCharType="separate"/>
    </w:r>
    <w:r w:rsidR="002F021D">
      <w:rPr>
        <w:rStyle w:val="Numerstrony"/>
        <w:noProof/>
        <w:sz w:val="20"/>
      </w:rPr>
      <w:t>1</w:t>
    </w:r>
    <w:r w:rsidRPr="0078799E">
      <w:rPr>
        <w:rStyle w:val="Numerstrony"/>
        <w:sz w:val="20"/>
      </w:rPr>
      <w:fldChar w:fldCharType="end"/>
    </w:r>
    <w:r w:rsidRPr="0078799E">
      <w:rPr>
        <w:rStyle w:val="Numerstrony"/>
        <w:sz w:val="20"/>
      </w:rPr>
      <w:t>/</w:t>
    </w:r>
    <w:r w:rsidRPr="0078799E">
      <w:rPr>
        <w:rStyle w:val="Numerstrony"/>
        <w:sz w:val="20"/>
      </w:rPr>
      <w:fldChar w:fldCharType="begin"/>
    </w:r>
    <w:r w:rsidRPr="0078799E">
      <w:rPr>
        <w:rStyle w:val="Numerstrony"/>
        <w:sz w:val="20"/>
      </w:rPr>
      <w:instrText xml:space="preserve"> NUMPAGES </w:instrText>
    </w:r>
    <w:r w:rsidRPr="0078799E">
      <w:rPr>
        <w:rStyle w:val="Numerstrony"/>
        <w:sz w:val="20"/>
      </w:rPr>
      <w:fldChar w:fldCharType="separate"/>
    </w:r>
    <w:r w:rsidR="002F021D">
      <w:rPr>
        <w:rStyle w:val="Numerstrony"/>
        <w:noProof/>
        <w:sz w:val="20"/>
      </w:rPr>
      <w:t>1</w:t>
    </w:r>
    <w:r w:rsidRPr="0078799E">
      <w:rPr>
        <w:rStyle w:val="Numerstrony"/>
        <w:sz w:val="20"/>
      </w:rPr>
      <w:fldChar w:fldCharType="end"/>
    </w:r>
    <w:r w:rsidRPr="00F6624A">
      <w:rPr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9C5F5" w14:textId="77777777" w:rsidR="002F021D" w:rsidRDefault="002F021D">
      <w:r>
        <w:separator/>
      </w:r>
    </w:p>
  </w:footnote>
  <w:footnote w:type="continuationSeparator" w:id="0">
    <w:p w14:paraId="07AB4426" w14:textId="77777777" w:rsidR="002F021D" w:rsidRDefault="002F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20F00" w14:textId="77777777" w:rsidR="00964295" w:rsidRDefault="009642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11481"/>
      <w:gridCol w:w="2130"/>
    </w:tblGrid>
    <w:tr w:rsidR="001C6C36" w:rsidRPr="003C714A" w14:paraId="4CB93D8D" w14:textId="77777777" w:rsidTr="00F51A4A">
      <w:tc>
        <w:tcPr>
          <w:tcW w:w="2235" w:type="dxa"/>
        </w:tcPr>
        <w:p w14:paraId="29A2B97B" w14:textId="77777777" w:rsidR="001C6C36" w:rsidRPr="003C714A" w:rsidRDefault="001C6C36" w:rsidP="00F51A4A">
          <w:pPr>
            <w:ind w:right="-108"/>
            <w:rPr>
              <w:b/>
              <w:sz w:val="18"/>
              <w:szCs w:val="18"/>
            </w:rPr>
          </w:pPr>
          <w:r w:rsidRPr="003C714A">
            <w:rPr>
              <w:noProof/>
              <w:sz w:val="18"/>
              <w:szCs w:val="18"/>
            </w:rPr>
            <w:t>z</w:t>
          </w:r>
          <w:r w:rsidRPr="003C714A">
            <w:rPr>
              <w:rStyle w:val="Numerstrony"/>
              <w:noProof/>
              <w:sz w:val="18"/>
              <w:szCs w:val="18"/>
            </w:rPr>
            <w:t>nak sprawy:</w:t>
          </w:r>
        </w:p>
      </w:tc>
      <w:tc>
        <w:tcPr>
          <w:tcW w:w="11481" w:type="dxa"/>
          <w:vAlign w:val="center"/>
        </w:tcPr>
        <w:p w14:paraId="62B25DAD" w14:textId="35B56AEA" w:rsidR="001C6C36" w:rsidRPr="003C714A" w:rsidRDefault="000056EC" w:rsidP="0096429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FORMULARZ KALKULACJI CENY  –202</w:t>
          </w:r>
          <w:r w:rsidR="00964295">
            <w:rPr>
              <w:sz w:val="18"/>
              <w:szCs w:val="18"/>
            </w:rPr>
            <w:t>3</w:t>
          </w:r>
          <w:r w:rsidR="001C6C36" w:rsidRPr="003C714A">
            <w:rPr>
              <w:sz w:val="18"/>
              <w:szCs w:val="18"/>
            </w:rPr>
            <w:t xml:space="preserve"> ROK</w:t>
          </w:r>
        </w:p>
      </w:tc>
      <w:tc>
        <w:tcPr>
          <w:tcW w:w="2127" w:type="dxa"/>
        </w:tcPr>
        <w:p w14:paraId="6FC0A650" w14:textId="77777777" w:rsidR="001C6C36" w:rsidRPr="003C714A" w:rsidRDefault="001C6C36" w:rsidP="00F51A4A">
          <w:pPr>
            <w:jc w:val="right"/>
            <w:rPr>
              <w:sz w:val="18"/>
              <w:szCs w:val="18"/>
            </w:rPr>
          </w:pPr>
          <w:r w:rsidRPr="003C714A">
            <w:rPr>
              <w:sz w:val="18"/>
              <w:szCs w:val="18"/>
            </w:rPr>
            <w:t>zał.. nr 3</w:t>
          </w:r>
        </w:p>
      </w:tc>
    </w:tr>
    <w:tr w:rsidR="001C6C36" w:rsidRPr="003C714A" w14:paraId="7FD79302" w14:textId="77777777" w:rsidTr="00F51A4A">
      <w:tc>
        <w:tcPr>
          <w:tcW w:w="2235" w:type="dxa"/>
          <w:tcBorders>
            <w:bottom w:val="nil"/>
          </w:tcBorders>
        </w:tcPr>
        <w:p w14:paraId="797B390A" w14:textId="088DF0BD" w:rsidR="001C6C36" w:rsidRPr="003C714A" w:rsidRDefault="001C6C36" w:rsidP="005E3EF3">
          <w:pPr>
            <w:ind w:right="-108"/>
            <w:rPr>
              <w:b/>
              <w:sz w:val="18"/>
              <w:szCs w:val="18"/>
            </w:rPr>
          </w:pPr>
          <w:r>
            <w:rPr>
              <w:rStyle w:val="Numerstrony"/>
              <w:noProof/>
              <w:sz w:val="18"/>
              <w:szCs w:val="18"/>
            </w:rPr>
            <w:t>ZP1/282/</w:t>
          </w:r>
          <w:r w:rsidR="005E3EF3">
            <w:rPr>
              <w:rStyle w:val="Numerstrony"/>
              <w:noProof/>
              <w:sz w:val="18"/>
              <w:szCs w:val="18"/>
            </w:rPr>
            <w:t>24</w:t>
          </w:r>
          <w:r w:rsidRPr="003C714A">
            <w:rPr>
              <w:rStyle w:val="Numerstrony"/>
              <w:noProof/>
              <w:sz w:val="18"/>
              <w:szCs w:val="18"/>
            </w:rPr>
            <w:t>/20</w:t>
          </w:r>
          <w:r>
            <w:rPr>
              <w:rStyle w:val="Numerstrony"/>
              <w:noProof/>
              <w:sz w:val="18"/>
              <w:szCs w:val="18"/>
            </w:rPr>
            <w:t>20</w:t>
          </w:r>
        </w:p>
      </w:tc>
      <w:tc>
        <w:tcPr>
          <w:tcW w:w="11481" w:type="dxa"/>
          <w:tcBorders>
            <w:bottom w:val="nil"/>
          </w:tcBorders>
          <w:vAlign w:val="center"/>
        </w:tcPr>
        <w:p w14:paraId="07482747" w14:textId="77777777" w:rsidR="001C6C36" w:rsidRDefault="001C6C36" w:rsidP="00F51A4A">
          <w:pPr>
            <w:jc w:val="center"/>
            <w:rPr>
              <w:sz w:val="18"/>
              <w:szCs w:val="40"/>
            </w:rPr>
          </w:pPr>
          <w:r w:rsidRPr="008B3932">
            <w:rPr>
              <w:sz w:val="18"/>
              <w:szCs w:val="40"/>
            </w:rPr>
            <w:t>Bieżące wykonywanie zabiegów pielęgnacyjno-renowacyjnych na płytach boisk o nawierzchni z trawy naturalnej</w:t>
          </w:r>
        </w:p>
        <w:p w14:paraId="76177EF8" w14:textId="5B714FDE" w:rsidR="001C6C36" w:rsidRPr="008B3932" w:rsidRDefault="001C6C36" w:rsidP="001C6C36">
          <w:pPr>
            <w:jc w:val="center"/>
            <w:rPr>
              <w:sz w:val="18"/>
              <w:szCs w:val="18"/>
            </w:rPr>
          </w:pPr>
          <w:r w:rsidRPr="008B3932">
            <w:rPr>
              <w:sz w:val="18"/>
              <w:szCs w:val="40"/>
            </w:rPr>
            <w:t>administrowanych przez Gdański Oś</w:t>
          </w:r>
          <w:r>
            <w:rPr>
              <w:sz w:val="18"/>
              <w:szCs w:val="40"/>
            </w:rPr>
            <w:t xml:space="preserve">rodek Sportu w latach 2021-2023, </w:t>
          </w:r>
          <w:r w:rsidRPr="008B3932">
            <w:rPr>
              <w:sz w:val="18"/>
            </w:rPr>
            <w:t>część</w:t>
          </w:r>
          <w:r>
            <w:rPr>
              <w:sz w:val="18"/>
            </w:rPr>
            <w:t xml:space="preserve"> nr 3</w:t>
          </w:r>
          <w:r w:rsidRPr="008B3932">
            <w:rPr>
              <w:sz w:val="18"/>
            </w:rPr>
            <w:t xml:space="preserve"> - boi</w:t>
          </w:r>
          <w:r>
            <w:rPr>
              <w:sz w:val="18"/>
            </w:rPr>
            <w:t>sko główne przy ulicy Traugutta 29</w:t>
          </w:r>
        </w:p>
      </w:tc>
      <w:tc>
        <w:tcPr>
          <w:tcW w:w="2127" w:type="dxa"/>
          <w:tcBorders>
            <w:bottom w:val="nil"/>
          </w:tcBorders>
        </w:tcPr>
        <w:p w14:paraId="7E6EE86D" w14:textId="77777777" w:rsidR="001C6C36" w:rsidRPr="003C714A" w:rsidRDefault="001C6C36" w:rsidP="00F51A4A">
          <w:pPr>
            <w:jc w:val="right"/>
            <w:rPr>
              <w:sz w:val="18"/>
              <w:szCs w:val="18"/>
            </w:rPr>
          </w:pPr>
          <w:r w:rsidRPr="003C714A">
            <w:rPr>
              <w:sz w:val="18"/>
              <w:szCs w:val="18"/>
            </w:rPr>
            <w:t>do SIWZ</w:t>
          </w:r>
        </w:p>
      </w:tc>
    </w:tr>
    <w:tr w:rsidR="001C6C36" w:rsidRPr="00A42342" w14:paraId="1AFA1B86" w14:textId="77777777" w:rsidTr="00F51A4A">
      <w:tblPrEx>
        <w:tblBorders>
          <w:bottom w:val="none" w:sz="0" w:space="0" w:color="auto"/>
        </w:tblBorders>
      </w:tblPrEx>
      <w:tc>
        <w:tcPr>
          <w:tcW w:w="15846" w:type="dxa"/>
          <w:gridSpan w:val="3"/>
        </w:tcPr>
        <w:p w14:paraId="0C2FA5D9" w14:textId="77777777" w:rsidR="001C6C36" w:rsidRPr="00A42342" w:rsidRDefault="001C6C36" w:rsidP="00F51A4A">
          <w:pPr>
            <w:tabs>
              <w:tab w:val="left" w:pos="8370"/>
            </w:tabs>
            <w:jc w:val="center"/>
            <w:rPr>
              <w:b/>
              <w:sz w:val="2"/>
              <w:szCs w:val="2"/>
            </w:rPr>
          </w:pPr>
          <w:r w:rsidRPr="00A4234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</w:t>
          </w:r>
        </w:p>
      </w:tc>
    </w:tr>
  </w:tbl>
  <w:p w14:paraId="07FEA52C" w14:textId="77777777" w:rsidR="001C6C36" w:rsidRPr="00934AB7" w:rsidRDefault="001C6C36" w:rsidP="001C6C36">
    <w:pPr>
      <w:pStyle w:val="Nagwek"/>
      <w:rPr>
        <w:sz w:val="8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FEC5" w14:textId="77777777" w:rsidR="001C6C36" w:rsidRDefault="001C6C36" w:rsidP="001C6C36">
    <w:pPr>
      <w:jc w:val="center"/>
      <w:rPr>
        <w:b/>
        <w:color w:val="FF0000"/>
      </w:rPr>
    </w:pPr>
    <w:r w:rsidRPr="00DA1984">
      <w:rPr>
        <w:b/>
        <w:color w:val="FF0000"/>
      </w:rPr>
      <w:t>Oświadczenie składa się w oryginale w postaci elektronicznej opatrzonej kwalifikowanym podpisem elektronicznym lub w postaci elektronicznej kopii opatrzonej kwalifikowanym podpisem elektronicznym, przez osobę/osoby reprezentujące podmiot</w:t>
    </w:r>
    <w:r>
      <w:rPr>
        <w:b/>
        <w:color w:val="FF0000"/>
      </w:rPr>
      <w:t xml:space="preserve"> Wykonawcy</w:t>
    </w:r>
  </w:p>
  <w:p w14:paraId="6A0BC3C0" w14:textId="77777777" w:rsidR="001C6C36" w:rsidRPr="0026644A" w:rsidRDefault="001C6C36" w:rsidP="001C6C36">
    <w:pPr>
      <w:rPr>
        <w:sz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495"/>
      <w:gridCol w:w="10351"/>
    </w:tblGrid>
    <w:tr w:rsidR="001C6C36" w14:paraId="6E1398C0" w14:textId="77777777" w:rsidTr="00F51A4A">
      <w:tc>
        <w:tcPr>
          <w:tcW w:w="5495" w:type="dxa"/>
          <w:shd w:val="clear" w:color="auto" w:fill="auto"/>
          <w:vAlign w:val="center"/>
        </w:tcPr>
        <w:p w14:paraId="60618413" w14:textId="77777777" w:rsidR="001C6C36" w:rsidRPr="00524421" w:rsidRDefault="001C6C36" w:rsidP="00F51A4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right"/>
            <w:rPr>
              <w:b/>
              <w:color w:val="000000"/>
              <w:sz w:val="2"/>
              <w:szCs w:val="2"/>
            </w:rPr>
          </w:pPr>
        </w:p>
      </w:tc>
      <w:tc>
        <w:tcPr>
          <w:tcW w:w="10351" w:type="dxa"/>
          <w:shd w:val="clear" w:color="auto" w:fill="auto"/>
        </w:tcPr>
        <w:p w14:paraId="1814B940" w14:textId="77777777" w:rsidR="001C6C36" w:rsidRPr="00524421" w:rsidRDefault="001C6C36" w:rsidP="00F51A4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524421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14:paraId="00D7E90D" w14:textId="77777777" w:rsidR="001C6C36" w:rsidRPr="005D3C66" w:rsidRDefault="001C6C36" w:rsidP="001C6C36">
    <w:pPr>
      <w:rPr>
        <w:vanish/>
        <w:sz w:val="10"/>
      </w:rPr>
    </w:pPr>
  </w:p>
  <w:tbl>
    <w:tblPr>
      <w:tblW w:w="15984" w:type="dxa"/>
      <w:tblLook w:val="04A0" w:firstRow="1" w:lastRow="0" w:firstColumn="1" w:lastColumn="0" w:noHBand="0" w:noVBand="1"/>
    </w:tblPr>
    <w:tblGrid>
      <w:gridCol w:w="5353"/>
      <w:gridCol w:w="3402"/>
      <w:gridCol w:w="6095"/>
      <w:gridCol w:w="1134"/>
    </w:tblGrid>
    <w:tr w:rsidR="001C6C36" w14:paraId="4FB267B3" w14:textId="77777777" w:rsidTr="00F51A4A">
      <w:tc>
        <w:tcPr>
          <w:tcW w:w="5353" w:type="dxa"/>
        </w:tcPr>
        <w:p w14:paraId="76144F64" w14:textId="77777777" w:rsidR="001C6C36" w:rsidRPr="00843CA6" w:rsidRDefault="001C6C36" w:rsidP="00F51A4A">
          <w:pPr>
            <w:rPr>
              <w:sz w:val="20"/>
            </w:rPr>
          </w:pPr>
          <w:r w:rsidRPr="00843CA6">
            <w:rPr>
              <w:b/>
              <w:sz w:val="28"/>
              <w:szCs w:val="28"/>
            </w:rPr>
            <w:t>WYKONAWCA</w:t>
          </w:r>
          <w:r w:rsidRPr="00843CA6">
            <w:rPr>
              <w:b/>
              <w:sz w:val="32"/>
              <w:szCs w:val="32"/>
            </w:rPr>
            <w:t>:</w:t>
          </w:r>
        </w:p>
      </w:tc>
      <w:tc>
        <w:tcPr>
          <w:tcW w:w="3402" w:type="dxa"/>
          <w:vAlign w:val="center"/>
        </w:tcPr>
        <w:p w14:paraId="0436ADF6" w14:textId="77777777" w:rsidR="001C6C36" w:rsidRPr="006744D6" w:rsidRDefault="001C6C36" w:rsidP="00F51A4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</w:rPr>
          </w:pPr>
          <w:r w:rsidRPr="006744D6">
            <w:rPr>
              <w:sz w:val="28"/>
              <w:szCs w:val="28"/>
            </w:rPr>
            <w:t>ZAMAWIAJĄCY:</w:t>
          </w:r>
        </w:p>
      </w:tc>
      <w:tc>
        <w:tcPr>
          <w:tcW w:w="6095" w:type="dxa"/>
          <w:vAlign w:val="center"/>
        </w:tcPr>
        <w:p w14:paraId="40BC7455" w14:textId="77777777" w:rsidR="001C6C36" w:rsidRDefault="001C6C36" w:rsidP="00F51A4A">
          <w:pPr>
            <w:jc w:val="center"/>
            <w:textAlignment w:val="top"/>
            <w:rPr>
              <w:b/>
              <w:sz w:val="22"/>
              <w:szCs w:val="28"/>
            </w:rPr>
          </w:pPr>
          <w:r w:rsidRPr="0035562B">
            <w:rPr>
              <w:b/>
              <w:bCs/>
              <w:sz w:val="22"/>
              <w:szCs w:val="24"/>
            </w:rPr>
            <w:t>Gdański Ośrodek Sportu</w:t>
          </w:r>
          <w:r>
            <w:rPr>
              <w:b/>
              <w:bCs/>
              <w:sz w:val="22"/>
              <w:szCs w:val="24"/>
            </w:rPr>
            <w:t>,</w:t>
          </w:r>
          <w:r w:rsidRPr="0035562B">
            <w:rPr>
              <w:b/>
              <w:bCs/>
              <w:sz w:val="22"/>
              <w:szCs w:val="24"/>
            </w:rPr>
            <w:t xml:space="preserve"> </w:t>
          </w:r>
          <w:r w:rsidRPr="0035562B">
            <w:rPr>
              <w:b/>
              <w:sz w:val="22"/>
              <w:szCs w:val="28"/>
            </w:rPr>
            <w:t xml:space="preserve">80-221 Gdańsk, ul. </w:t>
          </w:r>
          <w:r>
            <w:rPr>
              <w:b/>
              <w:sz w:val="22"/>
              <w:szCs w:val="28"/>
            </w:rPr>
            <w:t>T</w:t>
          </w:r>
          <w:r w:rsidRPr="0035562B">
            <w:rPr>
              <w:b/>
              <w:sz w:val="22"/>
              <w:szCs w:val="28"/>
            </w:rPr>
            <w:t>raugutta 29</w:t>
          </w:r>
        </w:p>
        <w:p w14:paraId="18C7C30A" w14:textId="77777777" w:rsidR="001C6C36" w:rsidRPr="006744D6" w:rsidRDefault="001C6C36" w:rsidP="00F51A4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0"/>
              <w:u w:val="single"/>
            </w:rPr>
          </w:pPr>
          <w:r w:rsidRPr="006744D6">
            <w:rPr>
              <w:b w:val="0"/>
              <w:sz w:val="18"/>
              <w:szCs w:val="18"/>
            </w:rPr>
            <w:t>(jednostka budżetowa Gminy Miasta Gdańska)</w:t>
          </w:r>
        </w:p>
      </w:tc>
      <w:tc>
        <w:tcPr>
          <w:tcW w:w="1134" w:type="dxa"/>
          <w:vAlign w:val="center"/>
        </w:tcPr>
        <w:p w14:paraId="42920829" w14:textId="77777777" w:rsidR="001C6C36" w:rsidRPr="00EE726F" w:rsidRDefault="001C6C36" w:rsidP="00F51A4A">
          <w:pPr>
            <w:jc w:val="right"/>
            <w:rPr>
              <w:sz w:val="20"/>
            </w:rPr>
          </w:pPr>
          <w:r>
            <w:rPr>
              <w:sz w:val="20"/>
            </w:rPr>
            <w:t>zał. nr 3</w:t>
          </w:r>
        </w:p>
        <w:p w14:paraId="774FE934" w14:textId="77777777" w:rsidR="001C6C36" w:rsidRPr="000F72F6" w:rsidRDefault="001C6C36" w:rsidP="00F51A4A">
          <w:pPr>
            <w:jc w:val="right"/>
            <w:rPr>
              <w:b/>
              <w:sz w:val="20"/>
            </w:rPr>
          </w:pPr>
          <w:r w:rsidRPr="00EE726F">
            <w:rPr>
              <w:sz w:val="20"/>
            </w:rPr>
            <w:t>do SIWZ</w:t>
          </w:r>
        </w:p>
      </w:tc>
    </w:tr>
  </w:tbl>
  <w:p w14:paraId="0A4128F4" w14:textId="77777777" w:rsidR="001C6C36" w:rsidRPr="00FB61DC" w:rsidRDefault="001C6C36" w:rsidP="001C6C36">
    <w:pPr>
      <w:rPr>
        <w:sz w:val="2"/>
        <w:szCs w:val="2"/>
      </w:rPr>
    </w:pPr>
  </w:p>
  <w:tbl>
    <w:tblPr>
      <w:tblW w:w="15956" w:type="dxa"/>
      <w:jc w:val="right"/>
      <w:tblInd w:w="-5519" w:type="dxa"/>
      <w:tblLook w:val="04A0" w:firstRow="1" w:lastRow="0" w:firstColumn="1" w:lastColumn="0" w:noHBand="0" w:noVBand="1"/>
    </w:tblPr>
    <w:tblGrid>
      <w:gridCol w:w="5367"/>
      <w:gridCol w:w="3422"/>
      <w:gridCol w:w="4492"/>
      <w:gridCol w:w="2675"/>
    </w:tblGrid>
    <w:tr w:rsidR="001C6C36" w:rsidRPr="001431F3" w14:paraId="4CE77F40" w14:textId="77777777" w:rsidTr="00F51A4A">
      <w:trPr>
        <w:gridBefore w:val="1"/>
        <w:wBefore w:w="5367" w:type="dxa"/>
        <w:jc w:val="right"/>
      </w:trPr>
      <w:tc>
        <w:tcPr>
          <w:tcW w:w="10589" w:type="dxa"/>
          <w:gridSpan w:val="3"/>
        </w:tcPr>
        <w:p w14:paraId="00CCD3D7" w14:textId="77777777" w:rsidR="001C6C36" w:rsidRPr="00B44358" w:rsidRDefault="001C6C36" w:rsidP="00F51A4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1C6C36" w:rsidRPr="00B7588F" w14:paraId="1736961C" w14:textId="77777777" w:rsidTr="00F51A4A">
      <w:tblPrEx>
        <w:tblLook w:val="01E0" w:firstRow="1" w:lastRow="1" w:firstColumn="1" w:lastColumn="1" w:noHBand="0" w:noVBand="0"/>
      </w:tblPrEx>
      <w:trPr>
        <w:jc w:val="right"/>
      </w:trPr>
      <w:tc>
        <w:tcPr>
          <w:tcW w:w="5367" w:type="dxa"/>
          <w:vAlign w:val="center"/>
        </w:tcPr>
        <w:p w14:paraId="6809912A" w14:textId="77777777" w:rsidR="001C6C36" w:rsidRPr="00B7588F" w:rsidRDefault="001C6C36" w:rsidP="00F51A4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color w:val="000000"/>
              <w:sz w:val="28"/>
              <w:szCs w:val="28"/>
            </w:rPr>
          </w:pPr>
        </w:p>
      </w:tc>
      <w:tc>
        <w:tcPr>
          <w:tcW w:w="3422" w:type="dxa"/>
          <w:vAlign w:val="center"/>
        </w:tcPr>
        <w:p w14:paraId="5212F889" w14:textId="77777777" w:rsidR="001C6C36" w:rsidRPr="00B7588F" w:rsidRDefault="001C6C36" w:rsidP="00F51A4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40EBAB08" wp14:editId="2C0D17F7">
                <wp:extent cx="2022475" cy="650875"/>
                <wp:effectExtent l="0" t="0" r="0" b="0"/>
                <wp:docPr id="3" name="Obraz 3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  <w:vAlign w:val="center"/>
        </w:tcPr>
        <w:p w14:paraId="3CD57869" w14:textId="77777777" w:rsidR="001C6C36" w:rsidRPr="00117C3B" w:rsidRDefault="001C6C36" w:rsidP="00F51A4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6"/>
              <w:szCs w:val="16"/>
              <w:lang w:val="pl-PL"/>
            </w:rPr>
          </w:pPr>
          <w:r w:rsidRPr="00117C3B">
            <w:rPr>
              <w:sz w:val="24"/>
              <w:szCs w:val="28"/>
            </w:rPr>
            <w:t>KALKULACJA CENY</w:t>
          </w:r>
        </w:p>
      </w:tc>
      <w:tc>
        <w:tcPr>
          <w:tcW w:w="2675" w:type="dxa"/>
          <w:vAlign w:val="center"/>
        </w:tcPr>
        <w:p w14:paraId="64792969" w14:textId="77777777" w:rsidR="001C6C36" w:rsidRPr="00F669A1" w:rsidRDefault="001C6C36" w:rsidP="00F51A4A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1C6C36" w:rsidRPr="001431F3" w14:paraId="65FCE527" w14:textId="77777777" w:rsidTr="00F51A4A">
      <w:trPr>
        <w:gridBefore w:val="1"/>
        <w:wBefore w:w="5367" w:type="dxa"/>
        <w:jc w:val="right"/>
      </w:trPr>
      <w:tc>
        <w:tcPr>
          <w:tcW w:w="10589" w:type="dxa"/>
          <w:gridSpan w:val="3"/>
        </w:tcPr>
        <w:p w14:paraId="24297868" w14:textId="77777777" w:rsidR="001C6C36" w:rsidRPr="00B44358" w:rsidRDefault="001C6C36" w:rsidP="00F51A4A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14:paraId="31EFEBED" w14:textId="77777777" w:rsidR="001C6C36" w:rsidRPr="00F83296" w:rsidRDefault="001C6C36" w:rsidP="001C6C36">
    <w:pPr>
      <w:rPr>
        <w:sz w:val="2"/>
        <w:szCs w:val="2"/>
      </w:rPr>
    </w:pPr>
  </w:p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5387"/>
      <w:gridCol w:w="10569"/>
    </w:tblGrid>
    <w:tr w:rsidR="001C6C36" w:rsidRPr="001431F3" w14:paraId="3366E590" w14:textId="77777777" w:rsidTr="00F51A4A">
      <w:tc>
        <w:tcPr>
          <w:tcW w:w="5387" w:type="dxa"/>
        </w:tcPr>
        <w:p w14:paraId="5C3AA602" w14:textId="77777777" w:rsidR="001C6C36" w:rsidRPr="00F51CB1" w:rsidRDefault="001C6C36" w:rsidP="00F51A4A">
          <w:pPr>
            <w:ind w:right="-108"/>
            <w:rPr>
              <w:b/>
              <w:sz w:val="10"/>
              <w:szCs w:val="10"/>
            </w:rPr>
          </w:pPr>
        </w:p>
        <w:p w14:paraId="50FF7C6F" w14:textId="77777777" w:rsidR="001C6C36" w:rsidRPr="00A82703" w:rsidRDefault="001C6C36" w:rsidP="00F51A4A">
          <w:pPr>
            <w:pStyle w:val="Skrconyadreszwrotny"/>
            <w:tabs>
              <w:tab w:val="left" w:pos="567"/>
              <w:tab w:val="left" w:pos="1701"/>
              <w:tab w:val="left" w:pos="2268"/>
              <w:tab w:val="left" w:pos="5103"/>
              <w:tab w:val="left" w:pos="8505"/>
            </w:tabs>
            <w:rPr>
              <w:sz w:val="18"/>
              <w:szCs w:val="18"/>
            </w:rPr>
          </w:pPr>
          <w:r w:rsidRPr="00A82703">
            <w:rPr>
              <w:sz w:val="18"/>
              <w:szCs w:val="18"/>
            </w:rPr>
            <w:t>.....................</w:t>
          </w:r>
          <w:r>
            <w:rPr>
              <w:sz w:val="18"/>
              <w:szCs w:val="18"/>
            </w:rPr>
            <w:t>.................</w:t>
          </w:r>
          <w:r w:rsidRPr="00A82703">
            <w:rPr>
              <w:sz w:val="18"/>
              <w:szCs w:val="18"/>
            </w:rPr>
            <w:t>......................</w:t>
          </w:r>
          <w:r>
            <w:rPr>
              <w:sz w:val="18"/>
              <w:szCs w:val="18"/>
            </w:rPr>
            <w:t>............</w:t>
          </w:r>
        </w:p>
        <w:p w14:paraId="745582C4" w14:textId="77777777" w:rsidR="001C6C36" w:rsidRPr="00A82703" w:rsidRDefault="001C6C36" w:rsidP="00F51A4A">
          <w:pPr>
            <w:pStyle w:val="Skrconyadreszwrotny"/>
            <w:tabs>
              <w:tab w:val="left" w:pos="142"/>
              <w:tab w:val="left" w:pos="567"/>
              <w:tab w:val="left" w:pos="1701"/>
              <w:tab w:val="left" w:pos="2268"/>
              <w:tab w:val="left" w:pos="7100"/>
            </w:tabs>
            <w:rPr>
              <w:b/>
              <w:sz w:val="18"/>
              <w:szCs w:val="18"/>
            </w:rPr>
          </w:pPr>
          <w:r w:rsidRPr="00A82703">
            <w:rPr>
              <w:sz w:val="18"/>
              <w:szCs w:val="18"/>
            </w:rPr>
            <w:t>(nazwa</w:t>
          </w:r>
          <w:r>
            <w:rPr>
              <w:sz w:val="18"/>
              <w:szCs w:val="18"/>
            </w:rPr>
            <w:t xml:space="preserve"> (firma) </w:t>
          </w:r>
          <w:r w:rsidRPr="00A82703">
            <w:rPr>
              <w:sz w:val="18"/>
              <w:szCs w:val="18"/>
            </w:rPr>
            <w:t xml:space="preserve"> i adres </w:t>
          </w:r>
          <w:r>
            <w:rPr>
              <w:sz w:val="18"/>
              <w:szCs w:val="18"/>
            </w:rPr>
            <w:t xml:space="preserve"> oświadczającego</w:t>
          </w:r>
          <w:r w:rsidRPr="00A82703">
            <w:rPr>
              <w:sz w:val="18"/>
              <w:szCs w:val="18"/>
            </w:rPr>
            <w:t>)</w:t>
          </w:r>
        </w:p>
      </w:tc>
      <w:tc>
        <w:tcPr>
          <w:tcW w:w="10569" w:type="dxa"/>
        </w:tcPr>
        <w:p w14:paraId="0F868E3F" w14:textId="77777777" w:rsidR="001C6C36" w:rsidRPr="00C10C30" w:rsidRDefault="001C6C36" w:rsidP="00F51A4A">
          <w:pPr>
            <w:ind w:right="34"/>
            <w:jc w:val="right"/>
            <w:rPr>
              <w:b/>
              <w:sz w:val="10"/>
              <w:szCs w:val="10"/>
            </w:rPr>
          </w:pPr>
        </w:p>
        <w:p w14:paraId="380BAFE0" w14:textId="47C819FE" w:rsidR="001C6C36" w:rsidRPr="00F95197" w:rsidRDefault="001C6C36" w:rsidP="00964295">
          <w:pPr>
            <w:jc w:val="center"/>
            <w:rPr>
              <w:b/>
              <w:sz w:val="28"/>
              <w:szCs w:val="28"/>
            </w:rPr>
          </w:pPr>
          <w:r w:rsidRPr="00407AD5">
            <w:rPr>
              <w:b/>
            </w:rPr>
            <w:t xml:space="preserve">boisko </w:t>
          </w:r>
          <w:r>
            <w:rPr>
              <w:b/>
            </w:rPr>
            <w:t xml:space="preserve">główne </w:t>
          </w:r>
          <w:r w:rsidRPr="00407AD5">
            <w:rPr>
              <w:b/>
            </w:rPr>
            <w:t xml:space="preserve">przy ul. </w:t>
          </w:r>
          <w:r>
            <w:rPr>
              <w:b/>
            </w:rPr>
            <w:t>Traugutta 29 – ROK 202</w:t>
          </w:r>
          <w:r w:rsidR="00964295">
            <w:rPr>
              <w:b/>
            </w:rPr>
            <w:t>3</w:t>
          </w:r>
        </w:p>
      </w:tc>
    </w:tr>
  </w:tbl>
  <w:p w14:paraId="0D81A034" w14:textId="77777777" w:rsidR="001C6C36" w:rsidRPr="00407AD5" w:rsidRDefault="001C6C36" w:rsidP="001C6C36">
    <w:pPr>
      <w:pStyle w:val="Nagwek"/>
      <w:rPr>
        <w:sz w:val="8"/>
      </w:rPr>
    </w:pPr>
  </w:p>
  <w:p w14:paraId="76AEBE7B" w14:textId="77777777" w:rsidR="009D0520" w:rsidRPr="002D6F86" w:rsidRDefault="009D0520" w:rsidP="00FB59EF">
    <w:pPr>
      <w:tabs>
        <w:tab w:val="left" w:pos="567"/>
        <w:tab w:val="left" w:pos="3402"/>
        <w:tab w:val="left" w:pos="4536"/>
        <w:tab w:val="left" w:pos="4860"/>
        <w:tab w:val="left" w:pos="5220"/>
        <w:tab w:val="left" w:pos="5760"/>
        <w:tab w:val="left" w:pos="6300"/>
        <w:tab w:val="left" w:pos="10065"/>
      </w:tabs>
      <w:rPr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2015"/>
    <w:rsid w:val="000056EC"/>
    <w:rsid w:val="00005DDB"/>
    <w:rsid w:val="00006F23"/>
    <w:rsid w:val="00010A77"/>
    <w:rsid w:val="000119A7"/>
    <w:rsid w:val="00014A26"/>
    <w:rsid w:val="0001512C"/>
    <w:rsid w:val="0002101A"/>
    <w:rsid w:val="00024341"/>
    <w:rsid w:val="00026D9F"/>
    <w:rsid w:val="0003451F"/>
    <w:rsid w:val="000406C3"/>
    <w:rsid w:val="00041DAA"/>
    <w:rsid w:val="00043887"/>
    <w:rsid w:val="00050BC3"/>
    <w:rsid w:val="00054FB0"/>
    <w:rsid w:val="00055B61"/>
    <w:rsid w:val="00066C54"/>
    <w:rsid w:val="00067EF0"/>
    <w:rsid w:val="00071C65"/>
    <w:rsid w:val="00075FFA"/>
    <w:rsid w:val="00082839"/>
    <w:rsid w:val="00082E7E"/>
    <w:rsid w:val="00085F41"/>
    <w:rsid w:val="000868E2"/>
    <w:rsid w:val="00086A54"/>
    <w:rsid w:val="000934CF"/>
    <w:rsid w:val="00093BE7"/>
    <w:rsid w:val="000A3069"/>
    <w:rsid w:val="000B3182"/>
    <w:rsid w:val="000B5CF8"/>
    <w:rsid w:val="000C35A8"/>
    <w:rsid w:val="000D3336"/>
    <w:rsid w:val="000D3448"/>
    <w:rsid w:val="000F3323"/>
    <w:rsid w:val="00100D30"/>
    <w:rsid w:val="001031EC"/>
    <w:rsid w:val="001052B2"/>
    <w:rsid w:val="001054D8"/>
    <w:rsid w:val="00112115"/>
    <w:rsid w:val="00112EF5"/>
    <w:rsid w:val="0011360E"/>
    <w:rsid w:val="001140CE"/>
    <w:rsid w:val="00114A2B"/>
    <w:rsid w:val="00114E4F"/>
    <w:rsid w:val="00122C9C"/>
    <w:rsid w:val="00123045"/>
    <w:rsid w:val="00123E53"/>
    <w:rsid w:val="0012776F"/>
    <w:rsid w:val="001418CB"/>
    <w:rsid w:val="00143586"/>
    <w:rsid w:val="00151669"/>
    <w:rsid w:val="001579BE"/>
    <w:rsid w:val="00162152"/>
    <w:rsid w:val="001629E3"/>
    <w:rsid w:val="0016422D"/>
    <w:rsid w:val="00164A2E"/>
    <w:rsid w:val="00171714"/>
    <w:rsid w:val="0017200A"/>
    <w:rsid w:val="001822DC"/>
    <w:rsid w:val="001844D7"/>
    <w:rsid w:val="00197963"/>
    <w:rsid w:val="001A4A63"/>
    <w:rsid w:val="001A5799"/>
    <w:rsid w:val="001A785E"/>
    <w:rsid w:val="001A7F7A"/>
    <w:rsid w:val="001B0FB7"/>
    <w:rsid w:val="001B358C"/>
    <w:rsid w:val="001B4A31"/>
    <w:rsid w:val="001C0800"/>
    <w:rsid w:val="001C0D74"/>
    <w:rsid w:val="001C2BB2"/>
    <w:rsid w:val="001C6C36"/>
    <w:rsid w:val="001E28A5"/>
    <w:rsid w:val="001F0E14"/>
    <w:rsid w:val="001F5877"/>
    <w:rsid w:val="001F5C87"/>
    <w:rsid w:val="00204A1E"/>
    <w:rsid w:val="00204DDC"/>
    <w:rsid w:val="002110A7"/>
    <w:rsid w:val="0021198A"/>
    <w:rsid w:val="00211C6F"/>
    <w:rsid w:val="00212197"/>
    <w:rsid w:val="00215700"/>
    <w:rsid w:val="00220A50"/>
    <w:rsid w:val="00236097"/>
    <w:rsid w:val="002451B3"/>
    <w:rsid w:val="00257DDF"/>
    <w:rsid w:val="00265E24"/>
    <w:rsid w:val="00271685"/>
    <w:rsid w:val="002778A2"/>
    <w:rsid w:val="002850EB"/>
    <w:rsid w:val="0029438F"/>
    <w:rsid w:val="002976B7"/>
    <w:rsid w:val="002A3A5A"/>
    <w:rsid w:val="002A47E6"/>
    <w:rsid w:val="002A6353"/>
    <w:rsid w:val="002A72E1"/>
    <w:rsid w:val="002C270B"/>
    <w:rsid w:val="002D001B"/>
    <w:rsid w:val="002D0EDB"/>
    <w:rsid w:val="002D55C8"/>
    <w:rsid w:val="002D6F86"/>
    <w:rsid w:val="002D7EDF"/>
    <w:rsid w:val="002E1105"/>
    <w:rsid w:val="002E2215"/>
    <w:rsid w:val="002E3738"/>
    <w:rsid w:val="002E413B"/>
    <w:rsid w:val="002E4DD8"/>
    <w:rsid w:val="002E78C0"/>
    <w:rsid w:val="002F021D"/>
    <w:rsid w:val="00303474"/>
    <w:rsid w:val="00305089"/>
    <w:rsid w:val="0031056A"/>
    <w:rsid w:val="00311ABE"/>
    <w:rsid w:val="00320907"/>
    <w:rsid w:val="00320B94"/>
    <w:rsid w:val="00323D25"/>
    <w:rsid w:val="00325388"/>
    <w:rsid w:val="00326EA1"/>
    <w:rsid w:val="00327895"/>
    <w:rsid w:val="00330D38"/>
    <w:rsid w:val="00332E11"/>
    <w:rsid w:val="00336C62"/>
    <w:rsid w:val="00341701"/>
    <w:rsid w:val="003506DE"/>
    <w:rsid w:val="003508D9"/>
    <w:rsid w:val="00351127"/>
    <w:rsid w:val="00353C7D"/>
    <w:rsid w:val="003551EC"/>
    <w:rsid w:val="00356B51"/>
    <w:rsid w:val="0036134E"/>
    <w:rsid w:val="00365169"/>
    <w:rsid w:val="00366D9A"/>
    <w:rsid w:val="003761F2"/>
    <w:rsid w:val="00377AFC"/>
    <w:rsid w:val="00382A9E"/>
    <w:rsid w:val="00384615"/>
    <w:rsid w:val="00392963"/>
    <w:rsid w:val="00396482"/>
    <w:rsid w:val="003A1D03"/>
    <w:rsid w:val="003A2589"/>
    <w:rsid w:val="003A5290"/>
    <w:rsid w:val="003A69C1"/>
    <w:rsid w:val="003B0678"/>
    <w:rsid w:val="003B23D5"/>
    <w:rsid w:val="003B2CD1"/>
    <w:rsid w:val="003B4453"/>
    <w:rsid w:val="003B4716"/>
    <w:rsid w:val="003B6723"/>
    <w:rsid w:val="003B6B93"/>
    <w:rsid w:val="003B6CEF"/>
    <w:rsid w:val="003D2B9A"/>
    <w:rsid w:val="003E6F8B"/>
    <w:rsid w:val="003F4ED4"/>
    <w:rsid w:val="003F6DA9"/>
    <w:rsid w:val="00402757"/>
    <w:rsid w:val="00404041"/>
    <w:rsid w:val="00406C14"/>
    <w:rsid w:val="00420A6A"/>
    <w:rsid w:val="004322B4"/>
    <w:rsid w:val="0043360A"/>
    <w:rsid w:val="004400BE"/>
    <w:rsid w:val="00443CCD"/>
    <w:rsid w:val="004464D1"/>
    <w:rsid w:val="00450F1C"/>
    <w:rsid w:val="0045238C"/>
    <w:rsid w:val="00452B6B"/>
    <w:rsid w:val="00460431"/>
    <w:rsid w:val="00471B21"/>
    <w:rsid w:val="004727F0"/>
    <w:rsid w:val="00474304"/>
    <w:rsid w:val="004766EE"/>
    <w:rsid w:val="00480809"/>
    <w:rsid w:val="00481735"/>
    <w:rsid w:val="00490376"/>
    <w:rsid w:val="00491B97"/>
    <w:rsid w:val="004952F0"/>
    <w:rsid w:val="004A231F"/>
    <w:rsid w:val="004B0FDB"/>
    <w:rsid w:val="004B1DDE"/>
    <w:rsid w:val="004B4F3E"/>
    <w:rsid w:val="004C6AA9"/>
    <w:rsid w:val="004C6F74"/>
    <w:rsid w:val="004D06AE"/>
    <w:rsid w:val="004D63DA"/>
    <w:rsid w:val="004D653A"/>
    <w:rsid w:val="004E0374"/>
    <w:rsid w:val="004E308B"/>
    <w:rsid w:val="004E4A47"/>
    <w:rsid w:val="004E61C6"/>
    <w:rsid w:val="004E7352"/>
    <w:rsid w:val="00504881"/>
    <w:rsid w:val="005109BF"/>
    <w:rsid w:val="00512901"/>
    <w:rsid w:val="00513A4D"/>
    <w:rsid w:val="005214C8"/>
    <w:rsid w:val="005218F3"/>
    <w:rsid w:val="00536515"/>
    <w:rsid w:val="005463E8"/>
    <w:rsid w:val="00547100"/>
    <w:rsid w:val="0056343A"/>
    <w:rsid w:val="00563736"/>
    <w:rsid w:val="0056515B"/>
    <w:rsid w:val="00570D99"/>
    <w:rsid w:val="00577700"/>
    <w:rsid w:val="00594C2B"/>
    <w:rsid w:val="0059624F"/>
    <w:rsid w:val="005A2DF3"/>
    <w:rsid w:val="005A4EC4"/>
    <w:rsid w:val="005A502B"/>
    <w:rsid w:val="005A5B82"/>
    <w:rsid w:val="005A6543"/>
    <w:rsid w:val="005A79A2"/>
    <w:rsid w:val="005B0CE5"/>
    <w:rsid w:val="005B0D97"/>
    <w:rsid w:val="005B5835"/>
    <w:rsid w:val="005B7717"/>
    <w:rsid w:val="005C140C"/>
    <w:rsid w:val="005C19AD"/>
    <w:rsid w:val="005C3395"/>
    <w:rsid w:val="005C4D44"/>
    <w:rsid w:val="005D0154"/>
    <w:rsid w:val="005D642E"/>
    <w:rsid w:val="005D6EFD"/>
    <w:rsid w:val="005E3EF3"/>
    <w:rsid w:val="005F0BF6"/>
    <w:rsid w:val="005F2D44"/>
    <w:rsid w:val="00601E1A"/>
    <w:rsid w:val="0060222F"/>
    <w:rsid w:val="0061125A"/>
    <w:rsid w:val="006124EC"/>
    <w:rsid w:val="00615811"/>
    <w:rsid w:val="00616BB9"/>
    <w:rsid w:val="00617A62"/>
    <w:rsid w:val="00623C3E"/>
    <w:rsid w:val="00625F64"/>
    <w:rsid w:val="00627D2C"/>
    <w:rsid w:val="0063363C"/>
    <w:rsid w:val="00634B59"/>
    <w:rsid w:val="00651629"/>
    <w:rsid w:val="00651B71"/>
    <w:rsid w:val="00667610"/>
    <w:rsid w:val="00670136"/>
    <w:rsid w:val="00672D4C"/>
    <w:rsid w:val="00676B95"/>
    <w:rsid w:val="00681CEC"/>
    <w:rsid w:val="00683169"/>
    <w:rsid w:val="006838AA"/>
    <w:rsid w:val="00685B2C"/>
    <w:rsid w:val="006B7B11"/>
    <w:rsid w:val="006C3725"/>
    <w:rsid w:val="006D5B07"/>
    <w:rsid w:val="006F63D2"/>
    <w:rsid w:val="0070786D"/>
    <w:rsid w:val="00722443"/>
    <w:rsid w:val="00726CAA"/>
    <w:rsid w:val="00740F45"/>
    <w:rsid w:val="00741C11"/>
    <w:rsid w:val="0074707D"/>
    <w:rsid w:val="007625F3"/>
    <w:rsid w:val="00764C19"/>
    <w:rsid w:val="00766462"/>
    <w:rsid w:val="007727CE"/>
    <w:rsid w:val="00777249"/>
    <w:rsid w:val="007800F6"/>
    <w:rsid w:val="007820E1"/>
    <w:rsid w:val="007858DD"/>
    <w:rsid w:val="00792C05"/>
    <w:rsid w:val="00797D8B"/>
    <w:rsid w:val="007A2FC7"/>
    <w:rsid w:val="007A4F89"/>
    <w:rsid w:val="007A5262"/>
    <w:rsid w:val="007A5A9F"/>
    <w:rsid w:val="007B466F"/>
    <w:rsid w:val="007B4EC5"/>
    <w:rsid w:val="007B5D8E"/>
    <w:rsid w:val="007C1D86"/>
    <w:rsid w:val="007D41AA"/>
    <w:rsid w:val="007D7591"/>
    <w:rsid w:val="007E1B28"/>
    <w:rsid w:val="007F5739"/>
    <w:rsid w:val="008019F1"/>
    <w:rsid w:val="00814D2C"/>
    <w:rsid w:val="00815ECC"/>
    <w:rsid w:val="00831BDA"/>
    <w:rsid w:val="00831E7B"/>
    <w:rsid w:val="00837BD4"/>
    <w:rsid w:val="00840BE7"/>
    <w:rsid w:val="00854572"/>
    <w:rsid w:val="008565D8"/>
    <w:rsid w:val="00856CBB"/>
    <w:rsid w:val="00860BD5"/>
    <w:rsid w:val="00873053"/>
    <w:rsid w:val="008824D6"/>
    <w:rsid w:val="00883379"/>
    <w:rsid w:val="0088770F"/>
    <w:rsid w:val="008A45DE"/>
    <w:rsid w:val="008C2981"/>
    <w:rsid w:val="008C5A97"/>
    <w:rsid w:val="008C5DC5"/>
    <w:rsid w:val="008D0CDC"/>
    <w:rsid w:val="008E0432"/>
    <w:rsid w:val="008E11E3"/>
    <w:rsid w:val="008E48A4"/>
    <w:rsid w:val="008F49B8"/>
    <w:rsid w:val="008F5477"/>
    <w:rsid w:val="008F5CAD"/>
    <w:rsid w:val="009003BC"/>
    <w:rsid w:val="00900DA3"/>
    <w:rsid w:val="00910B0A"/>
    <w:rsid w:val="009161B5"/>
    <w:rsid w:val="00916ABA"/>
    <w:rsid w:val="00917AE5"/>
    <w:rsid w:val="00920F27"/>
    <w:rsid w:val="009270BF"/>
    <w:rsid w:val="009301D2"/>
    <w:rsid w:val="00940338"/>
    <w:rsid w:val="00942154"/>
    <w:rsid w:val="00943F44"/>
    <w:rsid w:val="00953CE0"/>
    <w:rsid w:val="00955623"/>
    <w:rsid w:val="00960444"/>
    <w:rsid w:val="0096219C"/>
    <w:rsid w:val="00964295"/>
    <w:rsid w:val="0096451F"/>
    <w:rsid w:val="0096769A"/>
    <w:rsid w:val="009701B9"/>
    <w:rsid w:val="009744EF"/>
    <w:rsid w:val="009750DE"/>
    <w:rsid w:val="00975902"/>
    <w:rsid w:val="00976215"/>
    <w:rsid w:val="00981526"/>
    <w:rsid w:val="00981F83"/>
    <w:rsid w:val="00985BE3"/>
    <w:rsid w:val="009920BB"/>
    <w:rsid w:val="009943DA"/>
    <w:rsid w:val="00994A53"/>
    <w:rsid w:val="009A2B90"/>
    <w:rsid w:val="009C46BE"/>
    <w:rsid w:val="009D0520"/>
    <w:rsid w:val="009D7AC4"/>
    <w:rsid w:val="009E4646"/>
    <w:rsid w:val="009F111B"/>
    <w:rsid w:val="009F1D48"/>
    <w:rsid w:val="00A011BE"/>
    <w:rsid w:val="00A0226C"/>
    <w:rsid w:val="00A057A4"/>
    <w:rsid w:val="00A076C8"/>
    <w:rsid w:val="00A16DFA"/>
    <w:rsid w:val="00A17A42"/>
    <w:rsid w:val="00A17FED"/>
    <w:rsid w:val="00A27DF2"/>
    <w:rsid w:val="00A320F7"/>
    <w:rsid w:val="00A3551B"/>
    <w:rsid w:val="00A405F5"/>
    <w:rsid w:val="00A40BAB"/>
    <w:rsid w:val="00A42342"/>
    <w:rsid w:val="00A43467"/>
    <w:rsid w:val="00A471F0"/>
    <w:rsid w:val="00A61702"/>
    <w:rsid w:val="00A63052"/>
    <w:rsid w:val="00A630C6"/>
    <w:rsid w:val="00A63A35"/>
    <w:rsid w:val="00A6772F"/>
    <w:rsid w:val="00A713D7"/>
    <w:rsid w:val="00A75D9C"/>
    <w:rsid w:val="00A812AC"/>
    <w:rsid w:val="00A82703"/>
    <w:rsid w:val="00A841B6"/>
    <w:rsid w:val="00A85B5E"/>
    <w:rsid w:val="00A93B51"/>
    <w:rsid w:val="00A944BA"/>
    <w:rsid w:val="00AC5D7C"/>
    <w:rsid w:val="00AC74BC"/>
    <w:rsid w:val="00AD2C28"/>
    <w:rsid w:val="00AD570E"/>
    <w:rsid w:val="00AE542F"/>
    <w:rsid w:val="00AF1619"/>
    <w:rsid w:val="00B0404F"/>
    <w:rsid w:val="00B168ED"/>
    <w:rsid w:val="00B17589"/>
    <w:rsid w:val="00B17F72"/>
    <w:rsid w:val="00B21B80"/>
    <w:rsid w:val="00B21F90"/>
    <w:rsid w:val="00B24B8F"/>
    <w:rsid w:val="00B26766"/>
    <w:rsid w:val="00B30352"/>
    <w:rsid w:val="00B33473"/>
    <w:rsid w:val="00B4496E"/>
    <w:rsid w:val="00B703FE"/>
    <w:rsid w:val="00B729C4"/>
    <w:rsid w:val="00B73A3A"/>
    <w:rsid w:val="00B76B65"/>
    <w:rsid w:val="00B911A1"/>
    <w:rsid w:val="00B93266"/>
    <w:rsid w:val="00B9369F"/>
    <w:rsid w:val="00B95A60"/>
    <w:rsid w:val="00B97357"/>
    <w:rsid w:val="00B978DD"/>
    <w:rsid w:val="00B97F3D"/>
    <w:rsid w:val="00BA0E25"/>
    <w:rsid w:val="00BA61B4"/>
    <w:rsid w:val="00BB46E7"/>
    <w:rsid w:val="00BC13D3"/>
    <w:rsid w:val="00BC2063"/>
    <w:rsid w:val="00BD7C7E"/>
    <w:rsid w:val="00BD7DD5"/>
    <w:rsid w:val="00BE0DBE"/>
    <w:rsid w:val="00BE5936"/>
    <w:rsid w:val="00BF5551"/>
    <w:rsid w:val="00BF5589"/>
    <w:rsid w:val="00BF5EBB"/>
    <w:rsid w:val="00BF6A7F"/>
    <w:rsid w:val="00C01002"/>
    <w:rsid w:val="00C014FA"/>
    <w:rsid w:val="00C10C30"/>
    <w:rsid w:val="00C1365A"/>
    <w:rsid w:val="00C16950"/>
    <w:rsid w:val="00C20E06"/>
    <w:rsid w:val="00C259B5"/>
    <w:rsid w:val="00C35E5A"/>
    <w:rsid w:val="00C37E50"/>
    <w:rsid w:val="00C47EA5"/>
    <w:rsid w:val="00C50516"/>
    <w:rsid w:val="00C516EF"/>
    <w:rsid w:val="00C5176B"/>
    <w:rsid w:val="00C52326"/>
    <w:rsid w:val="00C53803"/>
    <w:rsid w:val="00C5758E"/>
    <w:rsid w:val="00C70D9D"/>
    <w:rsid w:val="00C75C41"/>
    <w:rsid w:val="00C77AFE"/>
    <w:rsid w:val="00C833BE"/>
    <w:rsid w:val="00C87E0B"/>
    <w:rsid w:val="00C909ED"/>
    <w:rsid w:val="00C911BC"/>
    <w:rsid w:val="00C9320B"/>
    <w:rsid w:val="00C97465"/>
    <w:rsid w:val="00CB18FA"/>
    <w:rsid w:val="00CB2F5A"/>
    <w:rsid w:val="00CB7F30"/>
    <w:rsid w:val="00CC20B3"/>
    <w:rsid w:val="00CC4888"/>
    <w:rsid w:val="00CC561B"/>
    <w:rsid w:val="00CE31C1"/>
    <w:rsid w:val="00CE4AA6"/>
    <w:rsid w:val="00CF16D1"/>
    <w:rsid w:val="00CF1A1E"/>
    <w:rsid w:val="00CF227A"/>
    <w:rsid w:val="00CF7168"/>
    <w:rsid w:val="00D00A12"/>
    <w:rsid w:val="00D132D9"/>
    <w:rsid w:val="00D2141E"/>
    <w:rsid w:val="00D22B3E"/>
    <w:rsid w:val="00D2421C"/>
    <w:rsid w:val="00D360D0"/>
    <w:rsid w:val="00D43DB3"/>
    <w:rsid w:val="00D453BB"/>
    <w:rsid w:val="00D5721E"/>
    <w:rsid w:val="00D763E8"/>
    <w:rsid w:val="00D81924"/>
    <w:rsid w:val="00D84B60"/>
    <w:rsid w:val="00D879DF"/>
    <w:rsid w:val="00D928FE"/>
    <w:rsid w:val="00D953B8"/>
    <w:rsid w:val="00DA39D1"/>
    <w:rsid w:val="00DA40B5"/>
    <w:rsid w:val="00DA7089"/>
    <w:rsid w:val="00DB1FF0"/>
    <w:rsid w:val="00DB3A47"/>
    <w:rsid w:val="00DB4102"/>
    <w:rsid w:val="00DB6185"/>
    <w:rsid w:val="00DC34D2"/>
    <w:rsid w:val="00DC4028"/>
    <w:rsid w:val="00DC4A43"/>
    <w:rsid w:val="00DC67F6"/>
    <w:rsid w:val="00DD101C"/>
    <w:rsid w:val="00DD6E18"/>
    <w:rsid w:val="00DF251D"/>
    <w:rsid w:val="00DF7324"/>
    <w:rsid w:val="00E015DA"/>
    <w:rsid w:val="00E0407C"/>
    <w:rsid w:val="00E20B24"/>
    <w:rsid w:val="00E238D2"/>
    <w:rsid w:val="00E24443"/>
    <w:rsid w:val="00E2479E"/>
    <w:rsid w:val="00E322C3"/>
    <w:rsid w:val="00E32C38"/>
    <w:rsid w:val="00E3522B"/>
    <w:rsid w:val="00E45D1E"/>
    <w:rsid w:val="00E4627E"/>
    <w:rsid w:val="00E53B46"/>
    <w:rsid w:val="00E561E8"/>
    <w:rsid w:val="00E56D94"/>
    <w:rsid w:val="00E61472"/>
    <w:rsid w:val="00E64D96"/>
    <w:rsid w:val="00E67F5D"/>
    <w:rsid w:val="00E70413"/>
    <w:rsid w:val="00E7566D"/>
    <w:rsid w:val="00EB3A92"/>
    <w:rsid w:val="00EB4AF0"/>
    <w:rsid w:val="00EB5512"/>
    <w:rsid w:val="00EC2465"/>
    <w:rsid w:val="00EC349E"/>
    <w:rsid w:val="00EC4AB1"/>
    <w:rsid w:val="00EC5563"/>
    <w:rsid w:val="00ED1719"/>
    <w:rsid w:val="00ED2F53"/>
    <w:rsid w:val="00ED3F38"/>
    <w:rsid w:val="00ED775A"/>
    <w:rsid w:val="00EE48F0"/>
    <w:rsid w:val="00EE6A7B"/>
    <w:rsid w:val="00EE707C"/>
    <w:rsid w:val="00EF13B1"/>
    <w:rsid w:val="00EF56B3"/>
    <w:rsid w:val="00EF6CDF"/>
    <w:rsid w:val="00F00885"/>
    <w:rsid w:val="00F10260"/>
    <w:rsid w:val="00F12725"/>
    <w:rsid w:val="00F14CED"/>
    <w:rsid w:val="00F20A6F"/>
    <w:rsid w:val="00F23644"/>
    <w:rsid w:val="00F25E35"/>
    <w:rsid w:val="00F2744E"/>
    <w:rsid w:val="00F43EE3"/>
    <w:rsid w:val="00F52553"/>
    <w:rsid w:val="00F62843"/>
    <w:rsid w:val="00F643DB"/>
    <w:rsid w:val="00F6624A"/>
    <w:rsid w:val="00F7191D"/>
    <w:rsid w:val="00F737DA"/>
    <w:rsid w:val="00F73F29"/>
    <w:rsid w:val="00F83296"/>
    <w:rsid w:val="00F87AA0"/>
    <w:rsid w:val="00FA5E86"/>
    <w:rsid w:val="00FB1DE3"/>
    <w:rsid w:val="00FB59EF"/>
    <w:rsid w:val="00FB5C9C"/>
    <w:rsid w:val="00FB61DC"/>
    <w:rsid w:val="00FC10BD"/>
    <w:rsid w:val="00FC6AAA"/>
    <w:rsid w:val="00FD027E"/>
    <w:rsid w:val="00FD4073"/>
    <w:rsid w:val="00FD52B3"/>
    <w:rsid w:val="00FF059E"/>
    <w:rsid w:val="00FF170D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C1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  <w:lang w:val="x-none" w:eastAsia="x-none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customStyle="1" w:styleId="SkrconyadreszwrotnyZnak">
    <w:name w:val="Skrócony adres zwrotny Znak"/>
    <w:basedOn w:val="Normalny"/>
    <w:rsid w:val="00353C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00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00A"/>
  </w:style>
  <w:style w:type="character" w:styleId="Odwoanieprzypisukocowego">
    <w:name w:val="endnote reference"/>
    <w:uiPriority w:val="99"/>
    <w:semiHidden/>
    <w:unhideWhenUsed/>
    <w:rsid w:val="0017200A"/>
    <w:rPr>
      <w:vertAlign w:val="superscript"/>
    </w:rPr>
  </w:style>
  <w:style w:type="character" w:customStyle="1" w:styleId="SkrconyadreszwrotnyZnakZnakZnak">
    <w:name w:val="Skrócony adres zwrotny Znak Znak Znak"/>
    <w:link w:val="SkrconyadreszwrotnyZnakZnak"/>
    <w:locked/>
    <w:rsid w:val="008565D8"/>
    <w:rPr>
      <w:sz w:val="24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8565D8"/>
  </w:style>
  <w:style w:type="character" w:customStyle="1" w:styleId="NagwekZnak">
    <w:name w:val="Nagłówek Znak"/>
    <w:basedOn w:val="Domylnaczcionkaakapitu"/>
    <w:link w:val="Nagwek"/>
    <w:rsid w:val="001C6C3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C4"/>
    <w:rPr>
      <w:sz w:val="24"/>
    </w:rPr>
  </w:style>
  <w:style w:type="paragraph" w:styleId="Nagwek2">
    <w:name w:val="heading 2"/>
    <w:basedOn w:val="Normalny"/>
    <w:next w:val="Normalny"/>
    <w:qFormat/>
    <w:rsid w:val="005A4EC4"/>
    <w:pPr>
      <w:keepNext/>
      <w:outlineLvl w:val="1"/>
    </w:pPr>
    <w:rPr>
      <w:b/>
      <w:sz w:val="20"/>
      <w:u w:val="single"/>
    </w:rPr>
  </w:style>
  <w:style w:type="paragraph" w:styleId="Nagwek3">
    <w:name w:val="heading 3"/>
    <w:basedOn w:val="Normalny"/>
    <w:next w:val="Normalny"/>
    <w:qFormat/>
    <w:rsid w:val="005A4EC4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7">
    <w:name w:val="heading 7"/>
    <w:basedOn w:val="Normalny"/>
    <w:next w:val="Normalny"/>
    <w:qFormat/>
    <w:rsid w:val="00E53B46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E53B46"/>
    <w:pPr>
      <w:spacing w:before="240" w:after="60"/>
      <w:outlineLvl w:val="7"/>
    </w:pPr>
    <w:rPr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4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A4EC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A4EC4"/>
  </w:style>
  <w:style w:type="paragraph" w:styleId="Tekstkomentarza">
    <w:name w:val="annotation text"/>
    <w:basedOn w:val="Normalny"/>
    <w:link w:val="TekstkomentarzaZnak"/>
    <w:rsid w:val="005A4EC4"/>
    <w:rPr>
      <w:sz w:val="20"/>
    </w:rPr>
  </w:style>
  <w:style w:type="paragraph" w:customStyle="1" w:styleId="pkt">
    <w:name w:val="pkt"/>
    <w:basedOn w:val="Normalny"/>
    <w:rsid w:val="005A4EC4"/>
    <w:pPr>
      <w:spacing w:before="60" w:after="60"/>
      <w:ind w:left="851" w:hanging="295"/>
      <w:jc w:val="both"/>
    </w:pPr>
  </w:style>
  <w:style w:type="paragraph" w:customStyle="1" w:styleId="Skrconyadreszwrotny">
    <w:name w:val="Skrócony adres zwrotny"/>
    <w:basedOn w:val="Normalny"/>
    <w:rsid w:val="005A4EC4"/>
  </w:style>
  <w:style w:type="paragraph" w:styleId="Tekstpodstawowy3">
    <w:name w:val="Body Text 3"/>
    <w:basedOn w:val="Normalny"/>
    <w:link w:val="Tekstpodstawowy3Znak"/>
    <w:rsid w:val="005A4EC4"/>
    <w:pPr>
      <w:tabs>
        <w:tab w:val="left" w:pos="10773"/>
      </w:tabs>
      <w:jc w:val="center"/>
    </w:pPr>
    <w:rPr>
      <w:sz w:val="22"/>
      <w:lang w:val="x-none" w:eastAsia="x-none"/>
    </w:rPr>
  </w:style>
  <w:style w:type="paragraph" w:styleId="Lista">
    <w:name w:val="List"/>
    <w:basedOn w:val="Normalny"/>
    <w:rsid w:val="00006F23"/>
    <w:pPr>
      <w:ind w:left="283" w:hanging="283"/>
    </w:pPr>
  </w:style>
  <w:style w:type="paragraph" w:styleId="Tekstdymka">
    <w:name w:val="Balloon Text"/>
    <w:basedOn w:val="Normalny"/>
    <w:semiHidden/>
    <w:rsid w:val="00FD52B3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301D2"/>
    <w:pPr>
      <w:ind w:left="566" w:hanging="283"/>
    </w:pPr>
  </w:style>
  <w:style w:type="paragraph" w:customStyle="1" w:styleId="ZnakZnak1ZnakZnakZnak">
    <w:name w:val="Znak Znak1 Znak Znak Znak"/>
    <w:basedOn w:val="Normalny"/>
    <w:rsid w:val="00B24B8F"/>
    <w:rPr>
      <w:rFonts w:ascii="Arial" w:hAnsi="Arial" w:cs="Arial"/>
      <w:szCs w:val="24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C259B5"/>
  </w:style>
  <w:style w:type="character" w:customStyle="1" w:styleId="SkrconyadreszwrotnyZnakZnakZnakZnakZnak">
    <w:name w:val="Skrócony adres zwrotny Znak Znak Znak Znak Znak"/>
    <w:link w:val="SkrconyadreszwrotnyZnakZnakZnakZnak"/>
    <w:rsid w:val="00C259B5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C259B5"/>
    <w:rPr>
      <w:rFonts w:ascii="Arial" w:hAnsi="Arial" w:cs="Arial"/>
      <w:szCs w:val="24"/>
    </w:rPr>
  </w:style>
  <w:style w:type="character" w:customStyle="1" w:styleId="StopkaZnak">
    <w:name w:val="Stopka Znak"/>
    <w:link w:val="Stopka"/>
    <w:rsid w:val="00E64D96"/>
    <w:rPr>
      <w:sz w:val="24"/>
    </w:rPr>
  </w:style>
  <w:style w:type="character" w:customStyle="1" w:styleId="TekstkomentarzaZnak">
    <w:name w:val="Tekst komentarza Znak"/>
    <w:basedOn w:val="Domylnaczcionkaakapitu"/>
    <w:link w:val="Tekstkomentarza"/>
    <w:rsid w:val="00E64D96"/>
  </w:style>
  <w:style w:type="character" w:customStyle="1" w:styleId="Tekstpodstawowy3Znak">
    <w:name w:val="Tekst podstawowy 3 Znak"/>
    <w:link w:val="Tekstpodstawowy3"/>
    <w:rsid w:val="00E64D96"/>
    <w:rPr>
      <w:sz w:val="22"/>
    </w:rPr>
  </w:style>
  <w:style w:type="paragraph" w:customStyle="1" w:styleId="Styl">
    <w:name w:val="Styl"/>
    <w:rsid w:val="00382A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D05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link w:val="TytuZnak"/>
    <w:qFormat/>
    <w:rsid w:val="00FB59EF"/>
    <w:pPr>
      <w:ind w:right="-16"/>
      <w:jc w:val="center"/>
    </w:pPr>
    <w:rPr>
      <w:b/>
      <w:sz w:val="32"/>
      <w:lang w:val="x-none" w:eastAsia="x-none"/>
    </w:rPr>
  </w:style>
  <w:style w:type="character" w:customStyle="1" w:styleId="TytuZnak">
    <w:name w:val="Tytuł Znak"/>
    <w:link w:val="Tytu"/>
    <w:rsid w:val="00FB59EF"/>
    <w:rPr>
      <w:b/>
      <w:sz w:val="32"/>
    </w:rPr>
  </w:style>
  <w:style w:type="paragraph" w:customStyle="1" w:styleId="SkrconyadreszwrotnyZnak">
    <w:name w:val="Skrócony adres zwrotny Znak"/>
    <w:basedOn w:val="Normalny"/>
    <w:rsid w:val="00353C7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200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200A"/>
  </w:style>
  <w:style w:type="character" w:styleId="Odwoanieprzypisukocowego">
    <w:name w:val="endnote reference"/>
    <w:uiPriority w:val="99"/>
    <w:semiHidden/>
    <w:unhideWhenUsed/>
    <w:rsid w:val="0017200A"/>
    <w:rPr>
      <w:vertAlign w:val="superscript"/>
    </w:rPr>
  </w:style>
  <w:style w:type="character" w:customStyle="1" w:styleId="SkrconyadreszwrotnyZnakZnakZnak">
    <w:name w:val="Skrócony adres zwrotny Znak Znak Znak"/>
    <w:link w:val="SkrconyadreszwrotnyZnakZnak"/>
    <w:locked/>
    <w:rsid w:val="008565D8"/>
    <w:rPr>
      <w:sz w:val="24"/>
    </w:rPr>
  </w:style>
  <w:style w:type="paragraph" w:customStyle="1" w:styleId="SkrconyadreszwrotnyZnakZnak">
    <w:name w:val="Skrócony adres zwrotny Znak Znak"/>
    <w:basedOn w:val="Normalny"/>
    <w:link w:val="SkrconyadreszwrotnyZnakZnakZnak"/>
    <w:rsid w:val="008565D8"/>
  </w:style>
  <w:style w:type="character" w:customStyle="1" w:styleId="NagwekZnak">
    <w:name w:val="Nagłówek Znak"/>
    <w:basedOn w:val="Domylnaczcionkaakapitu"/>
    <w:link w:val="Nagwek"/>
    <w:rsid w:val="001C6C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FACF4-4007-4A00-93F0-503FBCD6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4</cp:revision>
  <cp:lastPrinted>2017-10-17T10:48:00Z</cp:lastPrinted>
  <dcterms:created xsi:type="dcterms:W3CDTF">2020-11-30T10:01:00Z</dcterms:created>
  <dcterms:modified xsi:type="dcterms:W3CDTF">2020-11-30T17:08:00Z</dcterms:modified>
</cp:coreProperties>
</file>