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B2" w:rsidRPr="00C71727" w:rsidRDefault="00983EB2" w:rsidP="00A860A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127"/>
        </w:tabs>
        <w:rPr>
          <w:sz w:val="16"/>
        </w:rPr>
      </w:pPr>
    </w:p>
    <w:p w:rsidR="00506FB8" w:rsidRDefault="00506FB8" w:rsidP="006A105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127"/>
        </w:tabs>
      </w:pPr>
      <w:r>
        <w:t>W nawiązaniu do ogłoszenia o przetargu nieograniczonym p</w:t>
      </w:r>
      <w:r w:rsidRPr="006F1BB2">
        <w:t>n</w:t>
      </w:r>
      <w:r>
        <w:t>.:</w:t>
      </w:r>
    </w:p>
    <w:p w:rsidR="00E47E42" w:rsidRPr="00C71727" w:rsidRDefault="00E47E42" w:rsidP="006A105B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p w:rsidR="002A5345" w:rsidRDefault="002A5345" w:rsidP="002A5345">
      <w:pPr>
        <w:jc w:val="center"/>
        <w:rPr>
          <w:b/>
          <w:sz w:val="28"/>
        </w:rPr>
      </w:pPr>
      <w:r w:rsidRPr="002A5345">
        <w:rPr>
          <w:b/>
          <w:sz w:val="28"/>
        </w:rPr>
        <w:t>Dostawa trofeów</w:t>
      </w:r>
    </w:p>
    <w:p w:rsidR="002A5345" w:rsidRPr="002A5345" w:rsidRDefault="002A5345" w:rsidP="002A5345">
      <w:pPr>
        <w:jc w:val="center"/>
        <w:rPr>
          <w:b/>
          <w:sz w:val="28"/>
        </w:rPr>
      </w:pPr>
      <w:r w:rsidRPr="002A5345">
        <w:rPr>
          <w:b/>
          <w:sz w:val="28"/>
        </w:rPr>
        <w:t>na potrzeby imprez</w:t>
      </w:r>
      <w:r>
        <w:rPr>
          <w:b/>
          <w:sz w:val="28"/>
        </w:rPr>
        <w:t xml:space="preserve"> </w:t>
      </w:r>
      <w:r w:rsidRPr="002A5345">
        <w:rPr>
          <w:b/>
          <w:sz w:val="28"/>
        </w:rPr>
        <w:t>organizowanych przez Gdański Ośrodek Sportu.</w:t>
      </w:r>
    </w:p>
    <w:p w:rsidR="002A5345" w:rsidRDefault="002A5345" w:rsidP="004D541B">
      <w:pPr>
        <w:jc w:val="center"/>
        <w:rPr>
          <w:b/>
          <w:sz w:val="28"/>
        </w:rPr>
      </w:pPr>
      <w:r>
        <w:rPr>
          <w:b/>
          <w:sz w:val="28"/>
        </w:rPr>
        <w:t xml:space="preserve">część nr </w:t>
      </w:r>
      <w:r w:rsidR="00A32B10">
        <w:rPr>
          <w:b/>
          <w:sz w:val="28"/>
        </w:rPr>
        <w:t>1</w:t>
      </w:r>
      <w:r>
        <w:rPr>
          <w:b/>
          <w:sz w:val="28"/>
        </w:rPr>
        <w:t xml:space="preserve"> – </w:t>
      </w:r>
      <w:r w:rsidR="00C17656">
        <w:rPr>
          <w:b/>
          <w:sz w:val="28"/>
        </w:rPr>
        <w:t>puchary</w:t>
      </w:r>
    </w:p>
    <w:p w:rsidR="006906B9" w:rsidRDefault="006906B9" w:rsidP="006413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sz w:val="16"/>
          <w:szCs w:val="24"/>
        </w:rPr>
      </w:pPr>
    </w:p>
    <w:p w:rsidR="000C10BB" w:rsidRPr="00FF2DF9" w:rsidRDefault="000C10BB" w:rsidP="006413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sz w:val="16"/>
          <w:szCs w:val="24"/>
        </w:rPr>
      </w:pPr>
    </w:p>
    <w:p w:rsidR="007458E2" w:rsidRDefault="00E00355" w:rsidP="007458E2">
      <w:pPr>
        <w:tabs>
          <w:tab w:val="left" w:pos="1418"/>
          <w:tab w:val="left" w:pos="1701"/>
          <w:tab w:val="left" w:pos="7080"/>
          <w:tab w:val="left" w:pos="7320"/>
        </w:tabs>
        <w:rPr>
          <w:b/>
          <w:color w:val="000000"/>
          <w:sz w:val="2"/>
          <w:szCs w:val="2"/>
        </w:rPr>
      </w:pPr>
      <w:r>
        <w:t xml:space="preserve">ja niżej podpisany: </w:t>
      </w:r>
      <w:r w:rsidR="007458E2" w:rsidRPr="000F72F6">
        <w:rPr>
          <w:b/>
          <w:color w:val="000000"/>
          <w:sz w:val="2"/>
          <w:szCs w:val="2"/>
        </w:rPr>
        <w:t>Autorem  niniejszej Specyfikacji Istotnych Warunków Zamówienia w rozumieniu ustawy dnia 4 lutego 1994 roku o prawie autorskim i prawach pokrewnych (</w:t>
      </w:r>
      <w:proofErr w:type="spellStart"/>
      <w:r w:rsidR="007458E2" w:rsidRPr="000F72F6">
        <w:rPr>
          <w:b/>
          <w:color w:val="000000"/>
          <w:sz w:val="2"/>
          <w:szCs w:val="2"/>
        </w:rPr>
        <w:t>t.j</w:t>
      </w:r>
      <w:proofErr w:type="spellEnd"/>
      <w:r w:rsidR="007458E2" w:rsidRPr="000F72F6">
        <w:rPr>
          <w:b/>
          <w:color w:val="000000"/>
          <w:sz w:val="2"/>
          <w:szCs w:val="2"/>
        </w:rPr>
        <w:t>. Dz. U. z 2006 roku Nr 90 poz.631) jest Piotr Ruta Autorem niniejszej Specyfikacji Istotnych Warunków Zamówienia w rozumieniu ustawy dnia 4 lutego 1994 roku o prawie autorskim i prawach pokrewnych (</w:t>
      </w:r>
      <w:proofErr w:type="spellStart"/>
      <w:r w:rsidR="007458E2" w:rsidRPr="000F72F6">
        <w:rPr>
          <w:b/>
          <w:color w:val="000000"/>
          <w:sz w:val="2"/>
          <w:szCs w:val="2"/>
        </w:rPr>
        <w:t>t.j</w:t>
      </w:r>
      <w:proofErr w:type="spellEnd"/>
      <w:r w:rsidR="007458E2" w:rsidRPr="000F72F6">
        <w:rPr>
          <w:b/>
          <w:color w:val="000000"/>
          <w:sz w:val="2"/>
          <w:szCs w:val="2"/>
        </w:rPr>
        <w:t>. Dz. U. z 2006 roku Nr 90 poz.631) jest Piotr Ruta Autorem niniejszej Specyfikacji Istotnych Warunków Zamówienia w rozumieniu ustawy dnia 4 lutego 1994 roku o prawie autorskim i prawach pokrewnych (</w:t>
      </w:r>
      <w:proofErr w:type="spellStart"/>
      <w:r w:rsidR="007458E2" w:rsidRPr="000F72F6">
        <w:rPr>
          <w:b/>
          <w:color w:val="000000"/>
          <w:sz w:val="2"/>
          <w:szCs w:val="2"/>
        </w:rPr>
        <w:t>t.j</w:t>
      </w:r>
      <w:proofErr w:type="spellEnd"/>
      <w:r w:rsidR="007458E2" w:rsidRPr="000F72F6">
        <w:rPr>
          <w:b/>
          <w:color w:val="000000"/>
          <w:sz w:val="2"/>
          <w:szCs w:val="2"/>
        </w:rPr>
        <w:t>. Dz. U. z 2006 roku Nr 90 poz.631) jest Piotr Ruta. Autorem niniejszej  Specyfikacji Istotnych Warunków Zamówienia w rozumieniu ustawy dnia 4 lutego 1994 roku o prawie autorskim i prawach pokrewnych (</w:t>
      </w:r>
      <w:proofErr w:type="spellStart"/>
      <w:r w:rsidR="007458E2" w:rsidRPr="000F72F6">
        <w:rPr>
          <w:b/>
          <w:color w:val="000000"/>
          <w:sz w:val="2"/>
          <w:szCs w:val="2"/>
        </w:rPr>
        <w:t>t.j</w:t>
      </w:r>
      <w:proofErr w:type="spellEnd"/>
      <w:r w:rsidR="007458E2" w:rsidRPr="000F72F6">
        <w:rPr>
          <w:b/>
          <w:color w:val="000000"/>
          <w:sz w:val="2"/>
          <w:szCs w:val="2"/>
        </w:rPr>
        <w:t xml:space="preserve">. Dz. U. z 2006 roku Nr 90 poz.631) jest Piotr Ruta </w:t>
      </w:r>
    </w:p>
    <w:p w:rsidR="00E00355" w:rsidRPr="0052599D" w:rsidRDefault="00E00355" w:rsidP="006413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rPr>
          <w:sz w:val="20"/>
        </w:rPr>
      </w:pP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18"/>
          <w:szCs w:val="18"/>
        </w:rPr>
        <w:tab/>
      </w:r>
      <w:r w:rsidRPr="0052599D">
        <w:rPr>
          <w:sz w:val="20"/>
        </w:rPr>
        <w:t>(imię i nazwisko upoważnionego</w:t>
      </w:r>
      <w:r w:rsidRPr="0052599D">
        <w:rPr>
          <w:b/>
          <w:sz w:val="20"/>
        </w:rPr>
        <w:t xml:space="preserve"> </w:t>
      </w:r>
      <w:r w:rsidRPr="0052599D">
        <w:rPr>
          <w:sz w:val="20"/>
        </w:rPr>
        <w:t>przedstawiciela/przedstawicieli Wykonawcy)</w:t>
      </w:r>
    </w:p>
    <w:p w:rsidR="00E00355" w:rsidRPr="00FF2DF9" w:rsidRDefault="00E00355" w:rsidP="0064139E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6"/>
          <w:szCs w:val="10"/>
        </w:rPr>
      </w:pPr>
    </w:p>
    <w:p w:rsidR="00E00355" w:rsidRDefault="00E00355" w:rsidP="006413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127"/>
        </w:tabs>
      </w:pPr>
      <w:r>
        <w:t xml:space="preserve">niniejszym </w:t>
      </w:r>
      <w:r w:rsidRPr="002436CB">
        <w:rPr>
          <w:b/>
        </w:rPr>
        <w:t>oświadczam</w:t>
      </w:r>
      <w:r w:rsidR="00BF0E01">
        <w:t xml:space="preserve"> (my)</w:t>
      </w:r>
      <w:r>
        <w:t>, że Wykonawca którego reprezentuję:</w:t>
      </w:r>
    </w:p>
    <w:p w:rsidR="000C10BB" w:rsidRPr="000C10BB" w:rsidRDefault="000C10BB" w:rsidP="0064139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127"/>
        </w:tabs>
        <w:rPr>
          <w:b/>
          <w:sz w:val="12"/>
          <w:szCs w:val="28"/>
        </w:rPr>
      </w:pPr>
    </w:p>
    <w:p w:rsidR="00C3456B" w:rsidRDefault="00B717A7" w:rsidP="00C3456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t>1</w:t>
      </w:r>
      <w:r w:rsidR="00340F4E">
        <w:t>.</w:t>
      </w:r>
      <w:r w:rsidR="00340F4E">
        <w:tab/>
      </w:r>
      <w:r w:rsidR="00C3456B" w:rsidRPr="004B1729">
        <w:t>Oferuj</w:t>
      </w:r>
      <w:r w:rsidR="00C3456B">
        <w:t>e</w:t>
      </w:r>
      <w:r w:rsidR="00C3456B" w:rsidRPr="004B1729">
        <w:t xml:space="preserve"> wykonanie zamówienia </w:t>
      </w:r>
      <w:r w:rsidR="00C3456B">
        <w:t xml:space="preserve">- na warunkach określonych Specyfikacją Istotnych Warunków </w:t>
      </w:r>
    </w:p>
    <w:p w:rsidR="004E1194" w:rsidRDefault="00C3456B" w:rsidP="00252B2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tab/>
        <w:t xml:space="preserve">Zamówienia (zwana dalej SIWZ) przedmiotowego przetargu </w:t>
      </w:r>
      <w:r w:rsidR="00982FC9">
        <w:t>–</w:t>
      </w:r>
      <w:r w:rsidR="00340F4E">
        <w:t xml:space="preserve"> </w:t>
      </w:r>
      <w:r w:rsidR="00982FC9">
        <w:t>za cenę</w:t>
      </w:r>
      <w:r w:rsidR="00321236">
        <w:t xml:space="preserve"> </w:t>
      </w:r>
      <w:r w:rsidR="000C13A1">
        <w:rPr>
          <w:b/>
          <w:sz w:val="32"/>
          <w:szCs w:val="32"/>
          <w:vertAlign w:val="superscript"/>
        </w:rPr>
        <w:t>2</w:t>
      </w:r>
      <w:r w:rsidR="00321236" w:rsidRPr="00B90FA1">
        <w:rPr>
          <w:b/>
          <w:sz w:val="32"/>
          <w:szCs w:val="32"/>
          <w:vertAlign w:val="superscript"/>
        </w:rPr>
        <w:t>)</w:t>
      </w:r>
      <w:r w:rsidR="008B3224">
        <w:t xml:space="preserve"> </w:t>
      </w:r>
    </w:p>
    <w:p w:rsidR="004E1194" w:rsidRPr="00252B25" w:rsidRDefault="004E1194" w:rsidP="00C3456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tab/>
      </w:r>
      <w:r w:rsidRPr="00576380">
        <w:rPr>
          <w:sz w:val="16"/>
          <w:szCs w:val="24"/>
        </w:rPr>
        <w:t>...</w:t>
      </w:r>
      <w:r>
        <w:rPr>
          <w:sz w:val="16"/>
          <w:szCs w:val="24"/>
        </w:rPr>
        <w:t>.....</w:t>
      </w:r>
      <w:r w:rsidRPr="00576380">
        <w:rPr>
          <w:sz w:val="16"/>
          <w:szCs w:val="24"/>
        </w:rPr>
        <w:t>.................</w:t>
      </w:r>
      <w:r>
        <w:rPr>
          <w:sz w:val="16"/>
          <w:szCs w:val="24"/>
        </w:rPr>
        <w:t>..................</w:t>
      </w:r>
      <w:r w:rsidRPr="00576380">
        <w:rPr>
          <w:sz w:val="16"/>
          <w:szCs w:val="24"/>
        </w:rPr>
        <w:t xml:space="preserve">.................... </w:t>
      </w:r>
      <w:r>
        <w:rPr>
          <w:szCs w:val="24"/>
        </w:rPr>
        <w:t xml:space="preserve">zł </w:t>
      </w:r>
      <w:r>
        <w:rPr>
          <w:b/>
          <w:sz w:val="32"/>
          <w:szCs w:val="32"/>
          <w:vertAlign w:val="superscript"/>
        </w:rPr>
        <w:t>3</w:t>
      </w:r>
      <w:r w:rsidRPr="00B90FA1">
        <w:rPr>
          <w:b/>
          <w:sz w:val="32"/>
          <w:szCs w:val="32"/>
          <w:vertAlign w:val="superscript"/>
        </w:rPr>
        <w:t>)</w:t>
      </w:r>
      <w:r>
        <w:rPr>
          <w:b/>
          <w:sz w:val="32"/>
          <w:szCs w:val="32"/>
          <w:vertAlign w:val="superscript"/>
        </w:rPr>
        <w:t xml:space="preserve"> </w:t>
      </w:r>
      <w:r w:rsidRPr="00FB5352">
        <w:rPr>
          <w:szCs w:val="32"/>
        </w:rPr>
        <w:t>,</w:t>
      </w:r>
      <w:r>
        <w:rPr>
          <w:szCs w:val="32"/>
        </w:rPr>
        <w:t xml:space="preserve"> </w:t>
      </w:r>
      <w:r>
        <w:rPr>
          <w:szCs w:val="24"/>
        </w:rPr>
        <w:t>zgodnie z poniższą Kalkulacją Ceny Oferty:</w:t>
      </w:r>
    </w:p>
    <w:p w:rsidR="00A32B10" w:rsidRDefault="00A32B10" w:rsidP="004D541B">
      <w:pPr>
        <w:pStyle w:val="Tekstpodstawowywcity"/>
        <w:tabs>
          <w:tab w:val="left" w:pos="284"/>
          <w:tab w:val="left" w:pos="567"/>
          <w:tab w:val="left" w:pos="851"/>
          <w:tab w:val="left" w:pos="900"/>
          <w:tab w:val="left" w:pos="1134"/>
          <w:tab w:val="left" w:pos="1418"/>
          <w:tab w:val="left" w:pos="1701"/>
        </w:tabs>
        <w:spacing w:after="0"/>
        <w:ind w:left="0"/>
        <w:rPr>
          <w:sz w:val="10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851"/>
        <w:gridCol w:w="1417"/>
        <w:gridCol w:w="2092"/>
      </w:tblGrid>
      <w:tr w:rsidR="00A32B10" w:rsidRPr="002C0D80" w:rsidTr="00A32B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Pr="002C0D8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 w:val="22"/>
              </w:rPr>
            </w:pPr>
            <w:proofErr w:type="spellStart"/>
            <w:r w:rsidRPr="002C0D80">
              <w:rPr>
                <w:sz w:val="22"/>
              </w:rPr>
              <w:t>Lp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Określenie pucharu</w:t>
            </w:r>
          </w:p>
          <w:p w:rsidR="00A32B10" w:rsidRPr="00194B09" w:rsidRDefault="00A32B10" w:rsidP="00A32B1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(parametry pucharu muszą być zgodne z wymaganiami określonymi w Opisie Przedmiotu Zamówienia)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  <w:p w:rsidR="00A32B10" w:rsidRPr="002C0D8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[szt.]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Cena jedn.</w:t>
            </w:r>
          </w:p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bez VAT</w:t>
            </w:r>
          </w:p>
          <w:p w:rsidR="00A32B10" w:rsidRPr="002C0D8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[zł]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Wartość </w:t>
            </w:r>
          </w:p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bez VAT [zł]</w:t>
            </w:r>
          </w:p>
          <w:p w:rsidR="00A32B10" w:rsidRPr="002C0D8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 w:val="22"/>
              </w:rPr>
            </w:pPr>
            <w:r w:rsidRPr="004420AD">
              <w:rPr>
                <w:sz w:val="20"/>
              </w:rPr>
              <w:t>(kol.3 x kol.4)</w:t>
            </w:r>
          </w:p>
        </w:tc>
      </w:tr>
      <w:tr w:rsidR="00A32B10" w:rsidRPr="00510DC4" w:rsidTr="00A32B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16"/>
              </w:rPr>
            </w:pPr>
            <w:r w:rsidRPr="00510DC4">
              <w:rPr>
                <w:b/>
                <w:sz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Pr="00194B09" w:rsidRDefault="00A32B10" w:rsidP="005664A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24"/>
              </w:rPr>
            </w:pPr>
            <w:r w:rsidRPr="00510DC4">
              <w:rPr>
                <w:b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</w:tbl>
    <w:p w:rsidR="00A32B10" w:rsidRPr="00EE5A28" w:rsidRDefault="00A32B10" w:rsidP="00A32B10">
      <w:pPr>
        <w:rPr>
          <w:sz w:val="2"/>
        </w:rPr>
      </w:pPr>
    </w:p>
    <w:p w:rsidR="00A32B10" w:rsidRPr="00EE5A28" w:rsidRDefault="00A32B10" w:rsidP="00A32B10">
      <w:pPr>
        <w:rPr>
          <w:sz w:val="2"/>
        </w:rPr>
      </w:pPr>
    </w:p>
    <w:p w:rsidR="00A32B10" w:rsidRPr="00EE5A28" w:rsidRDefault="00A32B10" w:rsidP="00A32B10">
      <w:pPr>
        <w:rPr>
          <w:sz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851"/>
        <w:gridCol w:w="1417"/>
        <w:gridCol w:w="2092"/>
      </w:tblGrid>
      <w:tr w:rsidR="00A32B10" w:rsidRPr="00844829" w:rsidTr="00A32B1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FB5352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Cs w:val="24"/>
              </w:rPr>
            </w:pPr>
            <w:r w:rsidRPr="00FB5352">
              <w:rPr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10" w:rsidRDefault="00A32B10" w:rsidP="005664A1">
            <w:r>
              <w:t>Puchar rodzaju nr 1</w:t>
            </w:r>
          </w:p>
          <w:p w:rsidR="00A32B10" w:rsidRPr="00EB04ED" w:rsidRDefault="00A32B10" w:rsidP="005664A1">
            <w:r w:rsidRPr="00A32B10">
              <w:rPr>
                <w:sz w:val="22"/>
              </w:rPr>
              <w:t>(jeden komplet = 3 szt. pucharów, tj. za I, II, III miejsce)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B10" w:rsidRPr="00EE5A28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B10" w:rsidRPr="00EE5A28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A32B10" w:rsidRPr="00844829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32B10" w:rsidRPr="00844829" w:rsidTr="00A32B1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FB5352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Cs w:val="24"/>
              </w:rPr>
            </w:pPr>
            <w:r w:rsidRPr="00FB5352">
              <w:rPr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A32B10">
            <w:r>
              <w:t xml:space="preserve">Puchar rodzaju nr 2 </w:t>
            </w:r>
          </w:p>
          <w:p w:rsidR="00A32B10" w:rsidRPr="00194B09" w:rsidRDefault="00A32B10" w:rsidP="00A32B1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szCs w:val="24"/>
              </w:rPr>
            </w:pPr>
            <w:r w:rsidRPr="00A32B10">
              <w:rPr>
                <w:sz w:val="22"/>
              </w:rPr>
              <w:t>(jeden komplet = 3 szt. pucharów, tj. za I, II, III miejsce)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A32B10" w:rsidRPr="00844829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32B10" w:rsidRPr="00844829" w:rsidTr="00A32B1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FB5352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szCs w:val="24"/>
              </w:rPr>
            </w:pPr>
            <w:r w:rsidRPr="00FB5352">
              <w:rPr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A32B10">
            <w:pPr>
              <w:jc w:val="both"/>
            </w:pPr>
            <w:r>
              <w:t>Puchar rodzaju nr 3</w:t>
            </w:r>
          </w:p>
          <w:p w:rsidR="00A32B10" w:rsidRPr="00194B09" w:rsidRDefault="00A32B10" w:rsidP="00A32B1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szCs w:val="24"/>
              </w:rPr>
            </w:pPr>
            <w:r w:rsidRPr="00A32B10">
              <w:rPr>
                <w:sz w:val="22"/>
              </w:rPr>
              <w:t>(jeden komplet = 4 szt. pucharów, tj. za I, II, III, IV miejsce)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32B10" w:rsidRPr="00510DC4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A32B10" w:rsidRPr="00844829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2B10" w:rsidRPr="00EE5A28" w:rsidRDefault="00A32B10" w:rsidP="00A32B10">
      <w:pPr>
        <w:rPr>
          <w:sz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2092"/>
      </w:tblGrid>
      <w:tr w:rsidR="00A32B10" w:rsidTr="00566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10" w:rsidRPr="00FB5352" w:rsidRDefault="00A32B10" w:rsidP="005664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Cs w:val="24"/>
              </w:rPr>
            </w:pPr>
            <w:r w:rsidRPr="00FB5352">
              <w:rPr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10" w:rsidRDefault="00A32B10" w:rsidP="005664A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>Razem wartość bez VAT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[zł]</w:t>
            </w:r>
          </w:p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</w:pPr>
            <w:r w:rsidRPr="004B4634">
              <w:rPr>
                <w:sz w:val="20"/>
                <w:szCs w:val="22"/>
              </w:rPr>
              <w:t xml:space="preserve">(suma pozycji od 1 do </w:t>
            </w:r>
            <w:r>
              <w:rPr>
                <w:sz w:val="20"/>
                <w:szCs w:val="22"/>
              </w:rPr>
              <w:t>3 w kolumnie nr 5</w:t>
            </w:r>
            <w:r w:rsidRPr="004B4634">
              <w:rPr>
                <w:sz w:val="20"/>
                <w:szCs w:val="22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</w:p>
        </w:tc>
      </w:tr>
      <w:tr w:rsidR="00A32B10" w:rsidTr="00566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Pr="00FB5352" w:rsidRDefault="00A32B10" w:rsidP="005664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Cs w:val="24"/>
              </w:rPr>
            </w:pPr>
            <w:r w:rsidRPr="00FB5352">
              <w:rPr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10" w:rsidRPr="00FB5352" w:rsidRDefault="00A32B10" w:rsidP="005664A1">
            <w:pPr>
              <w:tabs>
                <w:tab w:val="left" w:pos="284"/>
                <w:tab w:val="left" w:pos="567"/>
              </w:tabs>
              <w:rPr>
                <w:sz w:val="12"/>
              </w:rPr>
            </w:pPr>
          </w:p>
          <w:p w:rsidR="00A32B10" w:rsidRPr="004B4634" w:rsidRDefault="00A32B10" w:rsidP="005664A1">
            <w:pPr>
              <w:tabs>
                <w:tab w:val="left" w:pos="284"/>
                <w:tab w:val="left" w:pos="567"/>
              </w:tabs>
            </w:pPr>
            <w:r>
              <w:t xml:space="preserve">Stawka podatku VAT [%]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b/>
              </w:rPr>
            </w:pPr>
          </w:p>
        </w:tc>
      </w:tr>
      <w:tr w:rsidR="00A32B10" w:rsidTr="00566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Pr="00FB5352" w:rsidRDefault="00A32B10" w:rsidP="005664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  <w:rPr>
                <w:szCs w:val="24"/>
              </w:rPr>
            </w:pPr>
            <w:r w:rsidRPr="00FB5352">
              <w:rPr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10" w:rsidRDefault="00A32B10" w:rsidP="005664A1">
            <w:pPr>
              <w:tabs>
                <w:tab w:val="left" w:pos="284"/>
                <w:tab w:val="left" w:pos="567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Kwota podatku VAT </w:t>
            </w:r>
            <w:r>
              <w:rPr>
                <w:szCs w:val="24"/>
              </w:rPr>
              <w:t>[zł]</w:t>
            </w:r>
          </w:p>
          <w:p w:rsidR="00A32B10" w:rsidRDefault="00A32B10" w:rsidP="005664A1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B4634">
              <w:rPr>
                <w:sz w:val="20"/>
                <w:szCs w:val="22"/>
              </w:rPr>
              <w:t xml:space="preserve">(liczona od poz. nr </w:t>
            </w:r>
            <w:r>
              <w:rPr>
                <w:sz w:val="20"/>
                <w:szCs w:val="22"/>
              </w:rPr>
              <w:t>4</w:t>
            </w:r>
            <w:r w:rsidRPr="004B4634">
              <w:rPr>
                <w:sz w:val="20"/>
                <w:szCs w:val="22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</w:p>
        </w:tc>
      </w:tr>
      <w:tr w:rsidR="00A32B10" w:rsidTr="005664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10" w:rsidRPr="004420AD" w:rsidRDefault="00A32B10" w:rsidP="005664A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ind w:left="-108"/>
              <w:jc w:val="center"/>
            </w:pPr>
            <w: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szCs w:val="24"/>
              </w:rPr>
            </w:pPr>
            <w:r>
              <w:rPr>
                <w:b/>
              </w:rPr>
              <w:t xml:space="preserve">CENA Z PODATKIEM VAT </w:t>
            </w:r>
            <w:r>
              <w:t xml:space="preserve">[zł] </w:t>
            </w:r>
            <w:r>
              <w:rPr>
                <w:b/>
                <w:sz w:val="32"/>
                <w:szCs w:val="32"/>
                <w:vertAlign w:val="superscript"/>
              </w:rPr>
              <w:t>2)</w:t>
            </w:r>
          </w:p>
          <w:p w:rsidR="00A32B10" w:rsidRDefault="00A32B10" w:rsidP="005664A1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4B4634">
              <w:rPr>
                <w:sz w:val="20"/>
                <w:szCs w:val="22"/>
              </w:rPr>
              <w:t xml:space="preserve">(suma kwot pozycji nr </w:t>
            </w:r>
            <w:r>
              <w:rPr>
                <w:sz w:val="20"/>
                <w:szCs w:val="22"/>
              </w:rPr>
              <w:t>4</w:t>
            </w:r>
            <w:r w:rsidRPr="004B4634">
              <w:rPr>
                <w:sz w:val="20"/>
                <w:szCs w:val="22"/>
              </w:rPr>
              <w:t xml:space="preserve"> i poz. nr </w:t>
            </w:r>
            <w:r>
              <w:rPr>
                <w:sz w:val="20"/>
                <w:szCs w:val="22"/>
              </w:rPr>
              <w:t>6</w:t>
            </w:r>
            <w:r w:rsidRPr="004B4634">
              <w:rPr>
                <w:sz w:val="20"/>
                <w:szCs w:val="22"/>
              </w:rPr>
              <w:t>)</w:t>
            </w: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10" w:rsidRDefault="00A32B10" w:rsidP="005664A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</w:pPr>
          </w:p>
        </w:tc>
      </w:tr>
    </w:tbl>
    <w:p w:rsidR="00A32B10" w:rsidRDefault="00A32B10" w:rsidP="004D541B">
      <w:pPr>
        <w:pStyle w:val="Tekstpodstawowywcity"/>
        <w:tabs>
          <w:tab w:val="left" w:pos="284"/>
          <w:tab w:val="left" w:pos="567"/>
          <w:tab w:val="left" w:pos="851"/>
          <w:tab w:val="left" w:pos="900"/>
          <w:tab w:val="left" w:pos="1134"/>
          <w:tab w:val="left" w:pos="1418"/>
          <w:tab w:val="left" w:pos="1701"/>
        </w:tabs>
        <w:spacing w:after="0"/>
        <w:ind w:left="0"/>
        <w:rPr>
          <w:szCs w:val="24"/>
        </w:rPr>
      </w:pP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</w:r>
      <w:r>
        <w:rPr>
          <w:b/>
          <w:sz w:val="28"/>
          <w:szCs w:val="24"/>
          <w:vertAlign w:val="superscript"/>
        </w:rPr>
        <w:t>4</w:t>
      </w:r>
      <w:r w:rsidRPr="007E1C3C">
        <w:rPr>
          <w:b/>
          <w:sz w:val="28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ab/>
      </w:r>
      <w:r>
        <w:rPr>
          <w:szCs w:val="24"/>
        </w:rPr>
        <w:t>Nie jestem płatnikiem podatku od towarów i usług VAT</w:t>
      </w:r>
    </w:p>
    <w:p w:rsidR="00A32B10" w:rsidRPr="00684816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16"/>
        </w:rPr>
      </w:pP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ab/>
      </w:r>
      <w:r>
        <w:rPr>
          <w:b/>
          <w:sz w:val="28"/>
          <w:szCs w:val="24"/>
          <w:vertAlign w:val="superscript"/>
        </w:rPr>
        <w:t>4</w:t>
      </w:r>
      <w:r w:rsidRPr="007E1C3C">
        <w:rPr>
          <w:b/>
          <w:sz w:val="28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ab/>
      </w:r>
      <w:r>
        <w:rPr>
          <w:szCs w:val="24"/>
        </w:rPr>
        <w:t>Jestem płatnikiem podatku od towarów i usług VAT.</w:t>
      </w:r>
    </w:p>
    <w:p w:rsidR="00A32B10" w:rsidRPr="00751DCF" w:rsidRDefault="00A32B10" w:rsidP="00A32B10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  <w:rPr>
          <w:sz w:val="16"/>
          <w:szCs w:val="24"/>
        </w:rPr>
      </w:pP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  <w:rPr>
          <w:szCs w:val="24"/>
        </w:rPr>
      </w:pPr>
    </w:p>
    <w:p w:rsidR="00A32B10" w:rsidRPr="005F578B" w:rsidRDefault="00A32B10" w:rsidP="00A32B10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  <w:rPr>
          <w:szCs w:val="24"/>
        </w:rPr>
      </w:pPr>
      <w:r>
        <w:rPr>
          <w:szCs w:val="24"/>
        </w:rPr>
        <w:t xml:space="preserve">1.2.1 </w:t>
      </w:r>
      <w:r>
        <w:rPr>
          <w:b/>
          <w:sz w:val="32"/>
          <w:szCs w:val="24"/>
          <w:vertAlign w:val="superscript"/>
        </w:rPr>
        <w:t>4</w:t>
      </w:r>
      <w:r w:rsidRPr="007E1C3C">
        <w:rPr>
          <w:b/>
          <w:sz w:val="28"/>
          <w:szCs w:val="24"/>
          <w:vertAlign w:val="superscript"/>
        </w:rPr>
        <w:t>)</w:t>
      </w:r>
      <w:r>
        <w:rPr>
          <w:b/>
          <w:sz w:val="28"/>
          <w:szCs w:val="24"/>
          <w:vertAlign w:val="superscript"/>
        </w:rPr>
        <w:t xml:space="preserve"> </w:t>
      </w:r>
      <w:r>
        <w:rPr>
          <w:b/>
          <w:sz w:val="28"/>
          <w:szCs w:val="24"/>
          <w:vertAlign w:val="superscript"/>
        </w:rPr>
        <w:tab/>
      </w:r>
      <w:r w:rsidRPr="005F578B">
        <w:rPr>
          <w:szCs w:val="24"/>
        </w:rPr>
        <w:t xml:space="preserve">Cena oferty uwzględnia: </w:t>
      </w:r>
      <w:r w:rsidRPr="00920BFB">
        <w:rPr>
          <w:sz w:val="16"/>
          <w:szCs w:val="24"/>
        </w:rPr>
        <w:t>…</w:t>
      </w:r>
      <w:r>
        <w:rPr>
          <w:sz w:val="16"/>
          <w:szCs w:val="24"/>
        </w:rPr>
        <w:t>...</w:t>
      </w:r>
      <w:r w:rsidRPr="00920BFB">
        <w:rPr>
          <w:sz w:val="16"/>
          <w:szCs w:val="24"/>
        </w:rPr>
        <w:t xml:space="preserve">. </w:t>
      </w:r>
      <w:r w:rsidRPr="005F578B">
        <w:rPr>
          <w:szCs w:val="24"/>
        </w:rPr>
        <w:t xml:space="preserve">% podatek od towarów i usług VAT w kwocie: </w:t>
      </w:r>
      <w:r w:rsidRPr="005F578B">
        <w:rPr>
          <w:sz w:val="16"/>
          <w:szCs w:val="24"/>
        </w:rPr>
        <w:t xml:space="preserve">........................................ </w:t>
      </w:r>
      <w:r w:rsidRPr="005F578B">
        <w:rPr>
          <w:szCs w:val="24"/>
        </w:rPr>
        <w:t>zł</w:t>
      </w:r>
    </w:p>
    <w:p w:rsidR="00A32B10" w:rsidRPr="00AB2E12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 w:val="10"/>
          <w:szCs w:val="24"/>
        </w:rPr>
      </w:pP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F578B">
        <w:rPr>
          <w:szCs w:val="24"/>
        </w:rPr>
        <w:t xml:space="preserve">Wybór niniejszej oferty </w:t>
      </w:r>
      <w:r w:rsidRPr="005F578B">
        <w:rPr>
          <w:b/>
          <w:szCs w:val="24"/>
        </w:rPr>
        <w:t>nie prowadzi</w:t>
      </w:r>
      <w:r w:rsidRPr="005F578B">
        <w:rPr>
          <w:szCs w:val="24"/>
        </w:rPr>
        <w:t xml:space="preserve"> do powstania u Zamawiającego obowiązku </w:t>
      </w: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color w:val="00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F578B">
        <w:rPr>
          <w:szCs w:val="24"/>
        </w:rPr>
        <w:t xml:space="preserve">podatkowego </w:t>
      </w:r>
      <w:r w:rsidRPr="005F578B">
        <w:rPr>
          <w:color w:val="000000"/>
          <w:szCs w:val="24"/>
        </w:rPr>
        <w:t xml:space="preserve">zgodnie z </w:t>
      </w:r>
      <w:r w:rsidRPr="005F578B">
        <w:rPr>
          <w:color w:val="1B1B1B"/>
          <w:szCs w:val="24"/>
        </w:rPr>
        <w:t>przepisami</w:t>
      </w:r>
      <w:r w:rsidRPr="005F578B">
        <w:rPr>
          <w:color w:val="000000"/>
          <w:szCs w:val="24"/>
        </w:rPr>
        <w:t xml:space="preserve"> o podatku od towarów i usług</w:t>
      </w:r>
      <w:r>
        <w:rPr>
          <w:color w:val="000000"/>
          <w:szCs w:val="24"/>
        </w:rPr>
        <w:t>.</w:t>
      </w: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color w:val="000000"/>
          <w:sz w:val="22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(</w:t>
      </w:r>
      <w:r w:rsidRPr="00C12CC3">
        <w:rPr>
          <w:color w:val="000000"/>
          <w:sz w:val="22"/>
          <w:szCs w:val="24"/>
        </w:rPr>
        <w:t>to oznacza</w:t>
      </w:r>
      <w:r>
        <w:rPr>
          <w:color w:val="000000"/>
          <w:sz w:val="22"/>
          <w:szCs w:val="24"/>
        </w:rPr>
        <w:t xml:space="preserve">, </w:t>
      </w:r>
      <w:r w:rsidRPr="00C12CC3">
        <w:rPr>
          <w:color w:val="000000"/>
          <w:sz w:val="22"/>
          <w:szCs w:val="24"/>
        </w:rPr>
        <w:t xml:space="preserve">że Wykonawca odprowadza należny podatek VAT zgodnie z obowiązującymi przepisami </w:t>
      </w:r>
    </w:p>
    <w:p w:rsidR="00A32B10" w:rsidRPr="00C12CC3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  <w:r w:rsidRPr="00C12CC3">
        <w:rPr>
          <w:color w:val="000000"/>
          <w:sz w:val="22"/>
          <w:szCs w:val="24"/>
        </w:rPr>
        <w:t>w tym zakresie)</w:t>
      </w:r>
    </w:p>
    <w:p w:rsidR="00A32B10" w:rsidRPr="00AB2E12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 w:val="10"/>
          <w:szCs w:val="24"/>
        </w:rPr>
      </w:pPr>
    </w:p>
    <w:p w:rsidR="00A32B10" w:rsidRPr="000233A4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 w:val="2"/>
          <w:szCs w:val="24"/>
        </w:rPr>
      </w:pP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 xml:space="preserve">1.2.2 </w:t>
      </w:r>
      <w:r>
        <w:rPr>
          <w:b/>
          <w:sz w:val="32"/>
          <w:szCs w:val="24"/>
          <w:vertAlign w:val="superscript"/>
        </w:rPr>
        <w:t>4</w:t>
      </w:r>
      <w:r w:rsidRPr="007E1C3C">
        <w:rPr>
          <w:b/>
          <w:sz w:val="28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ab/>
      </w:r>
      <w:r w:rsidRPr="005F578B">
        <w:rPr>
          <w:szCs w:val="24"/>
        </w:rPr>
        <w:t xml:space="preserve">Wybór niniejszej oferty </w:t>
      </w:r>
      <w:r w:rsidRPr="005F578B">
        <w:rPr>
          <w:b/>
          <w:szCs w:val="24"/>
        </w:rPr>
        <w:t>prowadz</w:t>
      </w:r>
      <w:r w:rsidRPr="005F578B">
        <w:rPr>
          <w:szCs w:val="24"/>
        </w:rPr>
        <w:t xml:space="preserve">i do powstania u Zamawiającego obowiązku podatkowego </w:t>
      </w: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color w:val="00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F578B">
        <w:rPr>
          <w:color w:val="000000"/>
          <w:szCs w:val="24"/>
        </w:rPr>
        <w:t xml:space="preserve">zgodnie z </w:t>
      </w:r>
      <w:r w:rsidRPr="005F578B">
        <w:rPr>
          <w:color w:val="1B1B1B"/>
          <w:szCs w:val="24"/>
        </w:rPr>
        <w:t>przepisami</w:t>
      </w:r>
      <w:r w:rsidRPr="005F578B">
        <w:rPr>
          <w:color w:val="000000"/>
          <w:szCs w:val="24"/>
        </w:rPr>
        <w:t xml:space="preserve"> o podatku od towarów i usług</w:t>
      </w:r>
      <w:r>
        <w:rPr>
          <w:color w:val="000000"/>
          <w:szCs w:val="24"/>
        </w:rPr>
        <w:t>.</w:t>
      </w: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 w:val="22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920BFB">
        <w:rPr>
          <w:color w:val="000000"/>
          <w:sz w:val="22"/>
          <w:szCs w:val="24"/>
        </w:rPr>
        <w:t xml:space="preserve">(to </w:t>
      </w:r>
      <w:r>
        <w:rPr>
          <w:color w:val="000000"/>
          <w:sz w:val="22"/>
          <w:szCs w:val="24"/>
        </w:rPr>
        <w:t>o</w:t>
      </w:r>
      <w:r w:rsidRPr="00920BFB">
        <w:rPr>
          <w:color w:val="000000"/>
          <w:sz w:val="22"/>
          <w:szCs w:val="24"/>
        </w:rPr>
        <w:t>znacz</w:t>
      </w:r>
      <w:r>
        <w:rPr>
          <w:color w:val="000000"/>
          <w:sz w:val="22"/>
          <w:szCs w:val="24"/>
        </w:rPr>
        <w:t>a</w:t>
      </w:r>
      <w:r w:rsidRPr="00920BFB">
        <w:rPr>
          <w:color w:val="000000"/>
          <w:sz w:val="22"/>
          <w:szCs w:val="24"/>
        </w:rPr>
        <w:t xml:space="preserve">, że Zamawiający zobowiązany będzie do odprowadzenia należnego podatku VAT </w:t>
      </w:r>
      <w:r w:rsidRPr="00920BFB">
        <w:rPr>
          <w:sz w:val="22"/>
          <w:szCs w:val="24"/>
        </w:rPr>
        <w:t xml:space="preserve">zgodnie </w:t>
      </w:r>
    </w:p>
    <w:p w:rsidR="00A32B10" w:rsidRDefault="00A32B10" w:rsidP="00A32B10">
      <w:pPr>
        <w:tabs>
          <w:tab w:val="left" w:pos="284"/>
          <w:tab w:val="left" w:pos="426"/>
          <w:tab w:val="left" w:pos="851"/>
          <w:tab w:val="left" w:pos="1134"/>
          <w:tab w:val="left" w:pos="1418"/>
          <w:tab w:val="left" w:pos="1701"/>
        </w:tabs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920BFB">
        <w:rPr>
          <w:sz w:val="22"/>
          <w:szCs w:val="24"/>
        </w:rPr>
        <w:t>obowiązującymi w tym zakresie przepisami).</w:t>
      </w:r>
    </w:p>
    <w:p w:rsidR="00605EA1" w:rsidRPr="00BA52BE" w:rsidRDefault="00605EA1" w:rsidP="00605EA1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contextualSpacing/>
        <w:rPr>
          <w:sz w:val="10"/>
          <w:szCs w:val="24"/>
        </w:rPr>
      </w:pPr>
    </w:p>
    <w:p w:rsidR="004D541B" w:rsidRDefault="004D541B" w:rsidP="004D541B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</w:pPr>
      <w:r>
        <w:rPr>
          <w:szCs w:val="24"/>
        </w:rPr>
        <w:t>2</w:t>
      </w:r>
      <w:r w:rsidRPr="007E66E0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  <w:t xml:space="preserve">Cenę oferty obliczono w na </w:t>
      </w:r>
      <w:r>
        <w:t xml:space="preserve">podstawie Dokumentacji Technicznej przy uwzględnieniu </w:t>
      </w:r>
      <w:r w:rsidRPr="003B7D84">
        <w:t xml:space="preserve">wszystkich </w:t>
      </w:r>
    </w:p>
    <w:p w:rsidR="004D541B" w:rsidRDefault="004D541B" w:rsidP="004D541B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</w:pPr>
      <w:r>
        <w:tab/>
      </w:r>
      <w:r>
        <w:tab/>
      </w:r>
      <w:r w:rsidRPr="003B7D84">
        <w:t xml:space="preserve">niezbędnych kosztów związanych z realizacją przedmiotu umowy wprost lub pośrednio </w:t>
      </w:r>
    </w:p>
    <w:p w:rsidR="004D541B" w:rsidRPr="00BF1AA4" w:rsidRDefault="004D541B" w:rsidP="004D541B">
      <w:pPr>
        <w:tabs>
          <w:tab w:val="left" w:pos="284"/>
          <w:tab w:val="left" w:pos="426"/>
          <w:tab w:val="left" w:pos="851"/>
          <w:tab w:val="left" w:pos="1134"/>
        </w:tabs>
        <w:autoSpaceDE w:val="0"/>
        <w:autoSpaceDN w:val="0"/>
        <w:adjustRightInd w:val="0"/>
        <w:contextualSpacing/>
      </w:pPr>
      <w:r w:rsidRPr="00BF1AA4">
        <w:tab/>
      </w:r>
      <w:r w:rsidRPr="00BF1AA4">
        <w:tab/>
        <w:t>określonych we Wzorze Umowy (zał</w:t>
      </w:r>
      <w:r w:rsidRPr="00E241B1">
        <w:t xml:space="preserve">. nr </w:t>
      </w:r>
      <w:r w:rsidR="00BF1AA4" w:rsidRPr="00E241B1">
        <w:t>3</w:t>
      </w:r>
      <w:r w:rsidRPr="00E241B1">
        <w:t xml:space="preserve"> do </w:t>
      </w:r>
      <w:r w:rsidR="00EE4A00">
        <w:t>SIWZ).</w:t>
      </w:r>
    </w:p>
    <w:p w:rsidR="00066489" w:rsidRPr="00871173" w:rsidRDefault="00066489" w:rsidP="0032207D">
      <w:pPr>
        <w:pStyle w:val="Skrconyadreszwrotny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24"/>
        </w:rPr>
      </w:pPr>
    </w:p>
    <w:p w:rsidR="004D541B" w:rsidRDefault="004D541B" w:rsidP="004D541B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>3</w:t>
      </w:r>
      <w:r w:rsidRPr="009837BD">
        <w:rPr>
          <w:szCs w:val="24"/>
        </w:rPr>
        <w:t>.</w:t>
      </w:r>
      <w:r>
        <w:rPr>
          <w:sz w:val="20"/>
        </w:rPr>
        <w:tab/>
      </w:r>
      <w:r>
        <w:rPr>
          <w:szCs w:val="24"/>
        </w:rPr>
        <w:t xml:space="preserve">Ma świadomość tego, że składając ofertę w przedmiotowym przetargu akceptuje wszelkie warunki </w:t>
      </w:r>
    </w:p>
    <w:p w:rsidR="004D541B" w:rsidRDefault="004D541B" w:rsidP="004D541B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rPr>
          <w:szCs w:val="24"/>
        </w:rPr>
        <w:tab/>
        <w:t xml:space="preserve">określone </w:t>
      </w:r>
      <w:r>
        <w:t xml:space="preserve">treścią SIWZ, </w:t>
      </w:r>
      <w:r w:rsidRPr="002D155D">
        <w:rPr>
          <w:u w:val="single"/>
        </w:rPr>
        <w:t>w szczególności</w:t>
      </w:r>
      <w:r>
        <w:t>:</w:t>
      </w:r>
    </w:p>
    <w:p w:rsidR="004D541B" w:rsidRPr="00871173" w:rsidRDefault="004D541B" w:rsidP="004D541B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</w:rPr>
      </w:pPr>
    </w:p>
    <w:p w:rsidR="00EE4A00" w:rsidRDefault="004D541B" w:rsidP="004D54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Cs w:val="24"/>
        </w:rPr>
      </w:pPr>
      <w:r>
        <w:rPr>
          <w:szCs w:val="24"/>
        </w:rPr>
        <w:tab/>
        <w:t>1)</w:t>
      </w:r>
      <w:r>
        <w:rPr>
          <w:szCs w:val="24"/>
        </w:rPr>
        <w:tab/>
        <w:t>Termin realizacji:</w:t>
      </w:r>
      <w:r w:rsidR="00EE4A00" w:rsidRPr="00EE4A00">
        <w:rPr>
          <w:szCs w:val="24"/>
        </w:rPr>
        <w:t xml:space="preserve"> </w:t>
      </w:r>
      <w:r w:rsidR="00EE4A00">
        <w:rPr>
          <w:szCs w:val="24"/>
        </w:rPr>
        <w:t>2019 rok, zgodnie z Opisem Przedmiotu Zamówienia.</w:t>
      </w:r>
    </w:p>
    <w:p w:rsidR="00EE4A00" w:rsidRPr="00EE4A00" w:rsidRDefault="00EE4A00" w:rsidP="004D54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10"/>
          <w:szCs w:val="24"/>
        </w:rPr>
      </w:pPr>
    </w:p>
    <w:p w:rsidR="004D541B" w:rsidRDefault="004D541B" w:rsidP="004D54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Cs w:val="24"/>
        </w:rPr>
      </w:pPr>
      <w:r>
        <w:rPr>
          <w:szCs w:val="24"/>
        </w:rPr>
        <w:tab/>
        <w:t>2)</w:t>
      </w:r>
      <w:r>
        <w:rPr>
          <w:szCs w:val="24"/>
        </w:rPr>
        <w:tab/>
        <w:t xml:space="preserve">Warunki płatności: </w:t>
      </w:r>
    </w:p>
    <w:p w:rsidR="004D541B" w:rsidRPr="00871173" w:rsidRDefault="004D541B" w:rsidP="004D541B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10"/>
        </w:rPr>
      </w:pPr>
    </w:p>
    <w:p w:rsidR="0045637E" w:rsidRPr="0045637E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 w:rsidRPr="0045637E">
        <w:rPr>
          <w:szCs w:val="24"/>
        </w:rPr>
        <w:tab/>
        <w:t>a)</w:t>
      </w:r>
      <w:r w:rsidRPr="0045637E">
        <w:rPr>
          <w:szCs w:val="24"/>
        </w:rPr>
        <w:tab/>
      </w:r>
      <w:r w:rsidRPr="0045637E">
        <w:t>Sposób rozliczenia – wynagrodzen</w:t>
      </w:r>
      <w:r w:rsidR="004E580A" w:rsidRPr="0045637E">
        <w:t xml:space="preserve">ie </w:t>
      </w:r>
      <w:r w:rsidR="0045637E" w:rsidRPr="0045637E">
        <w:t>ryczałtowe w rozumieniu Kodeksu cywilnego,</w:t>
      </w:r>
    </w:p>
    <w:p w:rsidR="004D541B" w:rsidRPr="00871173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  <w:szCs w:val="24"/>
        </w:rPr>
      </w:pPr>
    </w:p>
    <w:p w:rsidR="004D541B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rPr>
          <w:szCs w:val="24"/>
        </w:rPr>
        <w:tab/>
        <w:t>b)</w:t>
      </w:r>
      <w:r>
        <w:rPr>
          <w:szCs w:val="24"/>
        </w:rPr>
        <w:tab/>
        <w:t>Termin płatności – do 1</w:t>
      </w:r>
      <w:r>
        <w:t xml:space="preserve">4 dni od daty otrzymania prawidłowej faktury VAT, potwierdzającej </w:t>
      </w:r>
    </w:p>
    <w:p w:rsidR="004D541B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>
        <w:tab/>
      </w:r>
      <w:r w:rsidR="00ED23F2">
        <w:t xml:space="preserve">wykonanie dostawy danej partii </w:t>
      </w:r>
      <w:r w:rsidR="0045637E">
        <w:t>pucharów</w:t>
      </w:r>
      <w:bookmarkStart w:id="0" w:name="_GoBack"/>
      <w:bookmarkEnd w:id="0"/>
      <w:r w:rsidR="00ED23F2">
        <w:t>.</w:t>
      </w:r>
    </w:p>
    <w:p w:rsidR="004D541B" w:rsidRPr="00871173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  <w:szCs w:val="10"/>
        </w:rPr>
      </w:pPr>
    </w:p>
    <w:p w:rsidR="0045637E" w:rsidRDefault="004D541B" w:rsidP="0045637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  <w:t>c)</w:t>
      </w:r>
      <w:r>
        <w:tab/>
      </w:r>
      <w:r>
        <w:rPr>
          <w:szCs w:val="24"/>
        </w:rPr>
        <w:t xml:space="preserve">Płatność </w:t>
      </w:r>
      <w:r w:rsidR="00ED23F2">
        <w:rPr>
          <w:szCs w:val="24"/>
        </w:rPr>
        <w:t>–</w:t>
      </w:r>
      <w:r>
        <w:rPr>
          <w:szCs w:val="24"/>
        </w:rPr>
        <w:t xml:space="preserve"> </w:t>
      </w:r>
      <w:r w:rsidR="00ED23F2">
        <w:rPr>
          <w:szCs w:val="24"/>
        </w:rPr>
        <w:t xml:space="preserve">sukcesywnie po odbiorze danej partii </w:t>
      </w:r>
      <w:r w:rsidR="0045637E">
        <w:t>pucharów.</w:t>
      </w:r>
    </w:p>
    <w:p w:rsidR="004D541B" w:rsidRPr="00871173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</w:rPr>
      </w:pPr>
    </w:p>
    <w:p w:rsidR="004D541B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  <w:t>d)</w:t>
      </w:r>
      <w:r>
        <w:tab/>
        <w:t>Waluta rozliczenia – płatność w złotych polskich.</w:t>
      </w:r>
    </w:p>
    <w:p w:rsidR="004D541B" w:rsidRPr="00871173" w:rsidRDefault="004D541B" w:rsidP="004D54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</w:rPr>
      </w:pPr>
    </w:p>
    <w:p w:rsidR="004D541B" w:rsidRDefault="004D541B" w:rsidP="004D54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Cs w:val="24"/>
        </w:rPr>
      </w:pPr>
      <w:r>
        <w:tab/>
        <w:t>3)</w:t>
      </w:r>
      <w:r>
        <w:tab/>
      </w:r>
      <w:r w:rsidRPr="006D0706">
        <w:rPr>
          <w:szCs w:val="24"/>
        </w:rPr>
        <w:t>Termin</w:t>
      </w:r>
      <w:r>
        <w:t xml:space="preserve"> związania ofertą - 3</w:t>
      </w:r>
      <w:r w:rsidRPr="00281E6B">
        <w:rPr>
          <w:szCs w:val="24"/>
        </w:rPr>
        <w:t>0 dni od daty upływu terminu składania ofert.</w:t>
      </w:r>
    </w:p>
    <w:p w:rsidR="004D541B" w:rsidRPr="00871173" w:rsidRDefault="004D541B" w:rsidP="004D54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  <w:szCs w:val="24"/>
        </w:rPr>
      </w:pPr>
    </w:p>
    <w:p w:rsidR="004D541B" w:rsidRDefault="004D541B" w:rsidP="004D541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Cs w:val="24"/>
        </w:rPr>
      </w:pPr>
      <w:r>
        <w:rPr>
          <w:szCs w:val="24"/>
        </w:rPr>
        <w:tab/>
      </w:r>
      <w:r>
        <w:rPr>
          <w:color w:val="000000"/>
          <w:szCs w:val="24"/>
        </w:rPr>
        <w:t>4</w:t>
      </w:r>
      <w:r w:rsidRPr="002D155D">
        <w:rPr>
          <w:color w:val="000000"/>
          <w:szCs w:val="24"/>
        </w:rPr>
        <w:t>)</w:t>
      </w:r>
      <w:r>
        <w:rPr>
          <w:color w:val="000000"/>
          <w:szCs w:val="24"/>
        </w:rPr>
        <w:tab/>
      </w:r>
      <w:r w:rsidRPr="002D155D">
        <w:rPr>
          <w:color w:val="000000"/>
          <w:szCs w:val="24"/>
        </w:rPr>
        <w:t>Wzór Umowy</w:t>
      </w:r>
      <w:r>
        <w:rPr>
          <w:color w:val="000000"/>
          <w:szCs w:val="24"/>
        </w:rPr>
        <w:t xml:space="preserve">, </w:t>
      </w:r>
      <w:r>
        <w:rPr>
          <w:szCs w:val="24"/>
        </w:rPr>
        <w:t xml:space="preserve">który został określony zał. </w:t>
      </w:r>
      <w:r w:rsidR="00E241B1">
        <w:rPr>
          <w:szCs w:val="24"/>
        </w:rPr>
        <w:t>nr 3</w:t>
      </w:r>
      <w:r w:rsidRPr="00045241">
        <w:rPr>
          <w:szCs w:val="24"/>
        </w:rPr>
        <w:t xml:space="preserve"> do</w:t>
      </w:r>
      <w:r w:rsidRPr="00D31683">
        <w:rPr>
          <w:color w:val="FF0000"/>
          <w:szCs w:val="24"/>
        </w:rPr>
        <w:t xml:space="preserve"> </w:t>
      </w:r>
      <w:r>
        <w:rPr>
          <w:szCs w:val="24"/>
        </w:rPr>
        <w:t>SIWZ.</w:t>
      </w:r>
    </w:p>
    <w:p w:rsidR="008A7372" w:rsidRPr="00871173" w:rsidRDefault="008A7372" w:rsidP="00754C07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24"/>
        </w:rPr>
      </w:pPr>
    </w:p>
    <w:p w:rsidR="000309D9" w:rsidRDefault="000309D9" w:rsidP="000309D9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Spełniam warunek udziału w przedmiotowym postępowaniu, określony przez Zamawiającego</w:t>
      </w:r>
    </w:p>
    <w:p w:rsidR="001C234C" w:rsidRDefault="000309D9" w:rsidP="000309D9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ab/>
        <w:t>w ogł</w:t>
      </w:r>
      <w:r w:rsidR="001C234C">
        <w:rPr>
          <w:szCs w:val="24"/>
        </w:rPr>
        <w:t>oszeniu o zamówieniu oraz SIWZ.</w:t>
      </w:r>
    </w:p>
    <w:p w:rsidR="000309D9" w:rsidRPr="00871173" w:rsidRDefault="000309D9" w:rsidP="000309D9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24"/>
        </w:rPr>
      </w:pPr>
    </w:p>
    <w:p w:rsidR="000309D9" w:rsidRDefault="000309D9" w:rsidP="000309D9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  <w:t>Nie podlegam wykluczeniu z postępowania na podstawie</w:t>
      </w:r>
      <w:r w:rsidR="001C234C">
        <w:rPr>
          <w:szCs w:val="24"/>
        </w:rPr>
        <w:t xml:space="preserve"> art. 22 ust. 1 pkt. od 12 do 22</w:t>
      </w:r>
      <w:r>
        <w:rPr>
          <w:szCs w:val="24"/>
        </w:rPr>
        <w:t xml:space="preserve"> oraz </w:t>
      </w:r>
    </w:p>
    <w:p w:rsidR="000309D9" w:rsidRPr="00E257E8" w:rsidRDefault="000309D9" w:rsidP="000309D9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ab/>
        <w:t>art. 25 ust. 5 pkt. 1 ustawy Prawo zamówień publicznych.</w:t>
      </w:r>
    </w:p>
    <w:p w:rsidR="000309D9" w:rsidRPr="00871173" w:rsidRDefault="000309D9" w:rsidP="00631FE4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8"/>
          <w:szCs w:val="24"/>
        </w:rPr>
      </w:pPr>
    </w:p>
    <w:p w:rsidR="00754C07" w:rsidRDefault="00402836" w:rsidP="00754C07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rPr>
          <w:szCs w:val="24"/>
        </w:rPr>
        <w:t>6</w:t>
      </w:r>
      <w:r w:rsidR="00754C07">
        <w:rPr>
          <w:szCs w:val="24"/>
        </w:rPr>
        <w:t>.</w:t>
      </w:r>
      <w:r w:rsidR="00754C07">
        <w:rPr>
          <w:szCs w:val="24"/>
        </w:rPr>
        <w:tab/>
        <w:t>Z</w:t>
      </w:r>
      <w:r w:rsidR="00754C07">
        <w:t>amierza powierzyć podwykonawcy (p</w:t>
      </w:r>
      <w:r w:rsidR="00754C07" w:rsidRPr="00BC7C33">
        <w:t>odwykonawcom)</w:t>
      </w:r>
      <w:r w:rsidR="00754C07">
        <w:t xml:space="preserve"> do wykonania </w:t>
      </w:r>
      <w:r w:rsidR="00754C07" w:rsidRPr="00B529C4">
        <w:rPr>
          <w:b/>
        </w:rPr>
        <w:t>części</w:t>
      </w:r>
      <w:r w:rsidR="00754C07">
        <w:t xml:space="preserve"> zamówienia </w:t>
      </w:r>
    </w:p>
    <w:p w:rsidR="00754C07" w:rsidRDefault="00754C07" w:rsidP="00754C07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b/>
          <w:sz w:val="32"/>
          <w:szCs w:val="32"/>
          <w:vertAlign w:val="superscript"/>
        </w:rPr>
      </w:pPr>
      <w:r>
        <w:tab/>
        <w:t>w</w:t>
      </w:r>
      <w:r>
        <w:rPr>
          <w:szCs w:val="24"/>
        </w:rPr>
        <w:t xml:space="preserve">skazane w poniższej tabeli: </w:t>
      </w:r>
      <w:r w:rsidR="002A5345">
        <w:rPr>
          <w:b/>
          <w:sz w:val="32"/>
          <w:szCs w:val="32"/>
          <w:vertAlign w:val="superscript"/>
        </w:rPr>
        <w:t>4</w:t>
      </w:r>
      <w:r w:rsidR="00603BF1" w:rsidRPr="00B90FA1">
        <w:rPr>
          <w:b/>
          <w:sz w:val="32"/>
          <w:szCs w:val="32"/>
          <w:vertAlign w:val="superscript"/>
        </w:rPr>
        <w:t>)</w:t>
      </w:r>
      <w:r w:rsidR="002A5345">
        <w:rPr>
          <w:b/>
          <w:sz w:val="32"/>
          <w:szCs w:val="32"/>
          <w:vertAlign w:val="superscript"/>
        </w:rPr>
        <w:t xml:space="preserve"> 5</w:t>
      </w:r>
      <w:r w:rsidRPr="00B90FA1">
        <w:rPr>
          <w:b/>
          <w:sz w:val="32"/>
          <w:szCs w:val="32"/>
          <w:vertAlign w:val="superscript"/>
        </w:rPr>
        <w:t>)</w:t>
      </w:r>
    </w:p>
    <w:p w:rsidR="00754C07" w:rsidRPr="00871173" w:rsidRDefault="00754C07" w:rsidP="00754C07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785"/>
      </w:tblGrid>
      <w:tr w:rsidR="00754C07" w:rsidRPr="009B46DA" w:rsidTr="00197561">
        <w:tc>
          <w:tcPr>
            <w:tcW w:w="4961" w:type="dxa"/>
            <w:shd w:val="clear" w:color="auto" w:fill="auto"/>
            <w:vAlign w:val="center"/>
          </w:tcPr>
          <w:p w:rsidR="00754C07" w:rsidRPr="009B46DA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Określenie </w:t>
            </w:r>
            <w:r w:rsidRPr="00B529C4">
              <w:rPr>
                <w:b/>
                <w:szCs w:val="24"/>
              </w:rPr>
              <w:t>części</w:t>
            </w:r>
            <w:r w:rsidRPr="009B46DA">
              <w:rPr>
                <w:szCs w:val="24"/>
              </w:rPr>
              <w:t xml:space="preserve"> zamówienia,</w:t>
            </w:r>
            <w:r>
              <w:rPr>
                <w:szCs w:val="24"/>
              </w:rPr>
              <w:t xml:space="preserve"> </w:t>
            </w:r>
            <w:r w:rsidRPr="009B46DA">
              <w:rPr>
                <w:szCs w:val="24"/>
              </w:rPr>
              <w:t xml:space="preserve">której realizację Wykonawca powierzy </w:t>
            </w:r>
            <w:r>
              <w:rPr>
                <w:szCs w:val="24"/>
              </w:rPr>
              <w:t>Pod</w:t>
            </w:r>
            <w:r w:rsidRPr="009B46DA">
              <w:rPr>
                <w:szCs w:val="24"/>
              </w:rPr>
              <w:t>wykonawcy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4C07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Po</w:t>
            </w:r>
            <w:r w:rsidRPr="009B46DA">
              <w:rPr>
                <w:szCs w:val="24"/>
              </w:rPr>
              <w:t>dwykonawc</w:t>
            </w:r>
            <w:r>
              <w:rPr>
                <w:szCs w:val="24"/>
              </w:rPr>
              <w:t>a</w:t>
            </w:r>
          </w:p>
          <w:p w:rsidR="00754C07" w:rsidRPr="009B46DA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[</w:t>
            </w:r>
            <w:r w:rsidRPr="00D17A86">
              <w:rPr>
                <w:sz w:val="22"/>
                <w:szCs w:val="22"/>
              </w:rPr>
              <w:t>nazwa (firma) albo imię i nazwisko, siedziba albo miejsce zamieszkania, numer</w:t>
            </w:r>
            <w:r>
              <w:rPr>
                <w:sz w:val="22"/>
                <w:szCs w:val="22"/>
              </w:rPr>
              <w:t xml:space="preserve">: </w:t>
            </w:r>
            <w:r w:rsidRPr="00D17A86">
              <w:rPr>
                <w:sz w:val="22"/>
                <w:szCs w:val="22"/>
              </w:rPr>
              <w:t>NIP</w:t>
            </w:r>
            <w:r>
              <w:rPr>
                <w:sz w:val="22"/>
                <w:szCs w:val="22"/>
              </w:rPr>
              <w:t>, REGON, KRS</w:t>
            </w:r>
            <w:r w:rsidRPr="00D17A86">
              <w:rPr>
                <w:sz w:val="22"/>
                <w:szCs w:val="22"/>
              </w:rPr>
              <w:t>]</w:t>
            </w:r>
          </w:p>
        </w:tc>
      </w:tr>
      <w:tr w:rsidR="00754C07" w:rsidRPr="009B46DA" w:rsidTr="00197561">
        <w:tc>
          <w:tcPr>
            <w:tcW w:w="4961" w:type="dxa"/>
            <w:shd w:val="clear" w:color="auto" w:fill="auto"/>
            <w:vAlign w:val="center"/>
          </w:tcPr>
          <w:p w:rsidR="00754C07" w:rsidRPr="00FF2DF9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rPr>
                <w:sz w:val="20"/>
                <w:szCs w:val="24"/>
              </w:rPr>
            </w:pPr>
          </w:p>
          <w:p w:rsidR="00754C07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rPr>
                <w:sz w:val="20"/>
                <w:szCs w:val="24"/>
              </w:rPr>
            </w:pPr>
          </w:p>
          <w:p w:rsidR="00B529C4" w:rsidRPr="00FF2DF9" w:rsidRDefault="00B529C4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rPr>
                <w:sz w:val="20"/>
                <w:szCs w:val="24"/>
              </w:rPr>
            </w:pPr>
          </w:p>
          <w:p w:rsidR="00754C07" w:rsidRPr="00FF2DF9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54C07" w:rsidRPr="009B46DA" w:rsidRDefault="00754C07" w:rsidP="00197561">
            <w:pPr>
              <w:pStyle w:val="Tekstpodstawowywcity2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0" w:firstLine="0"/>
              <w:rPr>
                <w:szCs w:val="24"/>
              </w:rPr>
            </w:pPr>
          </w:p>
        </w:tc>
      </w:tr>
    </w:tbl>
    <w:p w:rsidR="00754C07" w:rsidRPr="00871173" w:rsidRDefault="00754C07" w:rsidP="00754C07">
      <w:pPr>
        <w:pStyle w:val="SkrconyadreszwrotnyZnakZna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24"/>
        </w:rPr>
      </w:pPr>
    </w:p>
    <w:p w:rsidR="00B529C4" w:rsidRDefault="00B529C4" w:rsidP="00B529C4">
      <w:pPr>
        <w:rPr>
          <w:szCs w:val="21"/>
        </w:rPr>
      </w:pPr>
      <w:r>
        <w:rPr>
          <w:szCs w:val="21"/>
        </w:rPr>
        <w:t>6.1</w:t>
      </w:r>
      <w:r>
        <w:rPr>
          <w:szCs w:val="21"/>
        </w:rPr>
        <w:tab/>
        <w:t xml:space="preserve">W stosunku do wyżej wymienionego podwykonawcy (podwykonawców) </w:t>
      </w:r>
      <w:r w:rsidRPr="00425336">
        <w:rPr>
          <w:szCs w:val="21"/>
        </w:rPr>
        <w:t>nie</w:t>
      </w:r>
      <w:r w:rsidRPr="00425336">
        <w:rPr>
          <w:sz w:val="20"/>
          <w:szCs w:val="16"/>
        </w:rPr>
        <w:t xml:space="preserve"> </w:t>
      </w:r>
      <w:r w:rsidRPr="00425336">
        <w:rPr>
          <w:szCs w:val="21"/>
        </w:rPr>
        <w:t xml:space="preserve">zachodzą podstawy </w:t>
      </w:r>
    </w:p>
    <w:p w:rsidR="00B529C4" w:rsidRDefault="00B529C4" w:rsidP="00B529C4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Pr="00425336">
        <w:rPr>
          <w:szCs w:val="21"/>
        </w:rPr>
        <w:t>wykluczenia z postępowania o udzielenie zamówienia.</w:t>
      </w:r>
      <w:r>
        <w:rPr>
          <w:szCs w:val="21"/>
        </w:rPr>
        <w:t xml:space="preserve"> </w:t>
      </w:r>
    </w:p>
    <w:p w:rsidR="00871173" w:rsidRDefault="00B529C4" w:rsidP="00B529C4">
      <w:pPr>
        <w:rPr>
          <w:szCs w:val="24"/>
        </w:rPr>
      </w:pPr>
      <w:r>
        <w:rPr>
          <w:szCs w:val="21"/>
        </w:rPr>
        <w:tab/>
      </w:r>
      <w:r>
        <w:rPr>
          <w:szCs w:val="21"/>
        </w:rPr>
        <w:tab/>
        <w:t xml:space="preserve">Osoby realizujące usługę dla </w:t>
      </w:r>
      <w:r>
        <w:rPr>
          <w:szCs w:val="21"/>
        </w:rPr>
        <w:tab/>
        <w:t xml:space="preserve">Podwykonawcy będą się legitymować co najmniej </w:t>
      </w:r>
      <w:r w:rsidR="00871173">
        <w:rPr>
          <w:szCs w:val="24"/>
        </w:rPr>
        <w:t>kwalifikacjami</w:t>
      </w:r>
    </w:p>
    <w:p w:rsidR="00871173" w:rsidRDefault="00871173" w:rsidP="00B529C4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 doświadczeniem wymaganym przez Zamawiającego w przedmiotowym postępowaniu.</w:t>
      </w:r>
    </w:p>
    <w:p w:rsidR="00DA6DAC" w:rsidRPr="00871173" w:rsidRDefault="00DA6DAC" w:rsidP="00402836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/>
        <w:rPr>
          <w:sz w:val="8"/>
          <w:szCs w:val="24"/>
        </w:rPr>
      </w:pPr>
    </w:p>
    <w:p w:rsidR="00881EEE" w:rsidRPr="00A63951" w:rsidRDefault="00881EEE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8"/>
        </w:rPr>
      </w:pPr>
    </w:p>
    <w:p w:rsidR="00862457" w:rsidRDefault="0045637E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t>7</w:t>
      </w:r>
      <w:r w:rsidR="00862457">
        <w:t>.</w:t>
      </w:r>
      <w:r w:rsidR="00862457">
        <w:tab/>
        <w:t>Zobowiązuje się</w:t>
      </w:r>
      <w:r w:rsidR="00862457">
        <w:rPr>
          <w:color w:val="000000"/>
        </w:rPr>
        <w:t xml:space="preserve">, w terminie 3 dni od dnia zamieszczenia (które nastąpi niezwłocznie po upływie 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  <w:t xml:space="preserve">terminu otwarcia ofert) na stronie internetowej </w:t>
      </w:r>
      <w:hyperlink r:id="rId9" w:history="1">
        <w:r w:rsidR="007C1746" w:rsidRPr="00B57607">
          <w:rPr>
            <w:rStyle w:val="Hipercze"/>
          </w:rPr>
          <w:t>www.sportgdansk.pl</w:t>
        </w:r>
      </w:hyperlink>
      <w:r w:rsidRPr="003306B6">
        <w:t xml:space="preserve"> 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  <w:t xml:space="preserve">[zakładka: zamówienia publiczne powyżej 30.000/nowe postępowania/ogłoszenie o </w:t>
      </w:r>
    </w:p>
    <w:p w:rsidR="00862457" w:rsidRPr="00FB6C33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  <w:t>przedmiotowym postępowaniu/aktualizacja z dnia otwarcia ofert]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  <w:t>informacji dotyczącej:</w:t>
      </w:r>
    </w:p>
    <w:p w:rsidR="00862457" w:rsidRPr="00A63951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 w:val="8"/>
        </w:rPr>
      </w:pP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  <w:t>1)</w:t>
      </w:r>
      <w:r>
        <w:rPr>
          <w:color w:val="000000"/>
        </w:rPr>
        <w:tab/>
        <w:t>kwoty, jaką zamierza przeznaczyć na sfinansowanie zamówienia,</w:t>
      </w:r>
    </w:p>
    <w:p w:rsidR="00862457" w:rsidRPr="00A63951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 w:val="8"/>
        </w:rPr>
      </w:pP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2)</w:t>
      </w:r>
      <w:r>
        <w:rPr>
          <w:color w:val="000000"/>
        </w:rPr>
        <w:tab/>
        <w:t>firm oraz adresów wykonawców, którzy złożyli oferty w terminie,</w:t>
      </w:r>
    </w:p>
    <w:p w:rsidR="00862457" w:rsidRPr="00A63951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 w:val="8"/>
        </w:rPr>
      </w:pP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3)</w:t>
      </w:r>
      <w:r>
        <w:rPr>
          <w:color w:val="000000"/>
        </w:rPr>
        <w:tab/>
        <w:t xml:space="preserve">ceny, terminu wykonania zamówienia, okresu gwarancji i warunków płatności zawartych w 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ofertach,</w:t>
      </w:r>
    </w:p>
    <w:p w:rsidR="00862457" w:rsidRPr="00A63951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 w:val="8"/>
        </w:rPr>
      </w:pP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Cs w:val="24"/>
        </w:rPr>
      </w:pPr>
      <w:r>
        <w:rPr>
          <w:color w:val="000000"/>
        </w:rPr>
        <w:tab/>
        <w:t xml:space="preserve">przekazać Zamawiającemu oświadczenie </w:t>
      </w:r>
      <w:r w:rsidRPr="003A1578">
        <w:rPr>
          <w:color w:val="000000"/>
          <w:szCs w:val="24"/>
        </w:rPr>
        <w:t xml:space="preserve">o przynależności albo braku przynależności do tej samej </w:t>
      </w:r>
    </w:p>
    <w:p w:rsidR="00862457" w:rsidRPr="00A21496" w:rsidRDefault="00862457" w:rsidP="00862457">
      <w:pPr>
        <w:pStyle w:val="Tekstpodstawowywcity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Cs w:val="24"/>
        </w:rPr>
      </w:pPr>
      <w:r>
        <w:rPr>
          <w:color w:val="000000"/>
          <w:szCs w:val="24"/>
        </w:rPr>
        <w:tab/>
      </w:r>
      <w:r w:rsidRPr="003A1578">
        <w:rPr>
          <w:color w:val="000000"/>
          <w:szCs w:val="24"/>
        </w:rPr>
        <w:t>grupy kapitałowej</w:t>
      </w:r>
      <w:r>
        <w:rPr>
          <w:color w:val="000000"/>
          <w:szCs w:val="24"/>
        </w:rPr>
        <w:t xml:space="preserve"> </w:t>
      </w:r>
      <w:r w:rsidR="002A5345">
        <w:rPr>
          <w:b/>
          <w:sz w:val="32"/>
          <w:szCs w:val="24"/>
          <w:vertAlign w:val="superscript"/>
        </w:rPr>
        <w:t>6</w:t>
      </w:r>
      <w:r w:rsidRPr="00425336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 xml:space="preserve"> </w:t>
      </w:r>
      <w:r>
        <w:rPr>
          <w:color w:val="000000"/>
        </w:rPr>
        <w:t xml:space="preserve">(w rozumieniu </w:t>
      </w:r>
      <w:r>
        <w:rPr>
          <w:color w:val="1B1B1B"/>
        </w:rPr>
        <w:t>ustawy</w:t>
      </w:r>
      <w:r>
        <w:rPr>
          <w:color w:val="000000"/>
        </w:rPr>
        <w:t xml:space="preserve"> z dnia 16 lutego 2007 r. o ochronie konkurencji i 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Cs w:val="24"/>
        </w:rPr>
      </w:pPr>
      <w:r>
        <w:rPr>
          <w:color w:val="000000"/>
        </w:rPr>
        <w:tab/>
        <w:t xml:space="preserve">konsumentów (Dz. U. z 2015 r. poz. 184, 1618 i 1634), a w </w:t>
      </w:r>
      <w:r w:rsidRPr="003A1578">
        <w:rPr>
          <w:color w:val="000000"/>
          <w:szCs w:val="24"/>
        </w:rPr>
        <w:t xml:space="preserve">przypadku przynależności do tej samej 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3A1578">
        <w:rPr>
          <w:color w:val="000000"/>
          <w:szCs w:val="24"/>
        </w:rPr>
        <w:t xml:space="preserve">grupy kapitałowej </w:t>
      </w:r>
      <w:r>
        <w:rPr>
          <w:color w:val="000000"/>
          <w:szCs w:val="24"/>
        </w:rPr>
        <w:t>W</w:t>
      </w:r>
      <w:r w:rsidRPr="003A1578">
        <w:rPr>
          <w:color w:val="000000"/>
          <w:szCs w:val="24"/>
        </w:rPr>
        <w:t xml:space="preserve">ykonawca może złożyć wraz z oświadczeniem dokumenty bądź informacje </w:t>
      </w:r>
    </w:p>
    <w:p w:rsidR="00862457" w:rsidRDefault="00862457" w:rsidP="00862457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3A1578">
        <w:rPr>
          <w:color w:val="000000"/>
          <w:szCs w:val="24"/>
        </w:rPr>
        <w:t xml:space="preserve">potwierdzające, że powiązania z innym wykonawcą nie prowadzą do zakłócenia konkurencji w </w:t>
      </w:r>
    </w:p>
    <w:p w:rsidR="00862457" w:rsidRPr="001F3E00" w:rsidRDefault="00862457" w:rsidP="00B529C4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b/>
          <w:i/>
          <w:color w:val="000000"/>
          <w:sz w:val="22"/>
          <w:szCs w:val="24"/>
        </w:rPr>
      </w:pPr>
      <w:r>
        <w:rPr>
          <w:color w:val="000000"/>
          <w:szCs w:val="24"/>
        </w:rPr>
        <w:tab/>
      </w:r>
      <w:r w:rsidRPr="003A1578">
        <w:rPr>
          <w:color w:val="000000"/>
          <w:szCs w:val="24"/>
        </w:rPr>
        <w:t>postępowaniu</w:t>
      </w:r>
      <w:r>
        <w:rPr>
          <w:color w:val="000000"/>
          <w:szCs w:val="24"/>
        </w:rPr>
        <w:t>.</w:t>
      </w:r>
      <w:r w:rsidR="00B529C4">
        <w:rPr>
          <w:color w:val="000000"/>
          <w:szCs w:val="24"/>
        </w:rPr>
        <w:t xml:space="preserve"> </w:t>
      </w:r>
      <w:r w:rsidRPr="001F3E00">
        <w:rPr>
          <w:b/>
          <w:i/>
          <w:color w:val="000000"/>
          <w:sz w:val="22"/>
          <w:szCs w:val="24"/>
        </w:rPr>
        <w:t>(</w:t>
      </w:r>
      <w:r>
        <w:rPr>
          <w:b/>
          <w:i/>
          <w:color w:val="000000"/>
          <w:sz w:val="22"/>
          <w:szCs w:val="24"/>
        </w:rPr>
        <w:t xml:space="preserve">UWAGA: </w:t>
      </w:r>
      <w:r w:rsidRPr="001F3E00">
        <w:rPr>
          <w:b/>
          <w:i/>
          <w:color w:val="000000"/>
          <w:sz w:val="22"/>
          <w:szCs w:val="24"/>
        </w:rPr>
        <w:t>Oświadczenie musi być aktualne na dzień upływu terminu składania ofert)</w:t>
      </w:r>
    </w:p>
    <w:p w:rsidR="00862457" w:rsidRPr="00A32B10" w:rsidRDefault="00862457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 w:val="8"/>
          <w:szCs w:val="24"/>
        </w:rPr>
      </w:pPr>
    </w:p>
    <w:p w:rsidR="00862457" w:rsidRDefault="0045637E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</w:pPr>
      <w:r>
        <w:rPr>
          <w:szCs w:val="24"/>
        </w:rPr>
        <w:t>8</w:t>
      </w:r>
      <w:r w:rsidR="00862457" w:rsidRPr="005E1715">
        <w:rPr>
          <w:szCs w:val="24"/>
        </w:rPr>
        <w:t>.</w:t>
      </w:r>
      <w:r w:rsidR="00862457" w:rsidRPr="005E1715">
        <w:rPr>
          <w:szCs w:val="24"/>
        </w:rPr>
        <w:tab/>
      </w:r>
      <w:r w:rsidR="00862457">
        <w:rPr>
          <w:szCs w:val="24"/>
        </w:rPr>
        <w:t xml:space="preserve">Zobowiązuje się do </w:t>
      </w:r>
      <w:r w:rsidR="00862457">
        <w:t xml:space="preserve">bieżącego sprawdzania (monitorowania), jednakże niemniej niż jeden raz </w:t>
      </w:r>
    </w:p>
    <w:p w:rsidR="00862457" w:rsidRDefault="00862457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</w:pPr>
      <w:r>
        <w:tab/>
        <w:t>po godzinie 16:00 każdego dnia (</w:t>
      </w:r>
      <w:r w:rsidRPr="00980934">
        <w:rPr>
          <w:u w:val="single"/>
        </w:rPr>
        <w:t>z wyjątkiem dni ustawowo wolnych od pracy</w:t>
      </w:r>
      <w:r>
        <w:t xml:space="preserve">), transmisji </w:t>
      </w:r>
    </w:p>
    <w:p w:rsidR="00862457" w:rsidRDefault="00862457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</w:pPr>
      <w:r>
        <w:tab/>
        <w:t xml:space="preserve">dokonywanych na adres e-mailowy podany w pkt. </w:t>
      </w:r>
      <w:r w:rsidR="0045637E">
        <w:t>9</w:t>
      </w:r>
      <w:r>
        <w:t>.</w:t>
      </w:r>
    </w:p>
    <w:p w:rsidR="00862457" w:rsidRPr="00A32B10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</w:rPr>
      </w:pPr>
    </w:p>
    <w:p w:rsidR="00862457" w:rsidRDefault="0045637E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t>9</w:t>
      </w:r>
      <w:r w:rsidR="00862457">
        <w:t>.</w:t>
      </w:r>
      <w:r w:rsidR="00862457">
        <w:tab/>
        <w:t xml:space="preserve">Wszelkie wnioski, informacje, oświadczenia i zawiadomienia należy przekazywać, </w:t>
      </w: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tab/>
        <w:t>odpowiednio:</w:t>
      </w:r>
    </w:p>
    <w:p w:rsidR="00862457" w:rsidRPr="00A32B10" w:rsidRDefault="00862457" w:rsidP="00862457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jc w:val="both"/>
        <w:rPr>
          <w:sz w:val="8"/>
        </w:rPr>
      </w:pP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tab/>
        <w:t>1</w:t>
      </w:r>
      <w:r w:rsidRPr="00EE7869">
        <w:rPr>
          <w:szCs w:val="24"/>
        </w:rPr>
        <w:t>)</w:t>
      </w:r>
      <w:r>
        <w:rPr>
          <w:szCs w:val="24"/>
        </w:rPr>
        <w:tab/>
      </w:r>
      <w:r>
        <w:t xml:space="preserve">za pośrednictwem </w:t>
      </w:r>
      <w:r w:rsidRPr="0060759C">
        <w:rPr>
          <w:szCs w:val="24"/>
        </w:rPr>
        <w:t>operatora pocztowego</w:t>
      </w:r>
      <w:r>
        <w:rPr>
          <w:szCs w:val="24"/>
        </w:rPr>
        <w:t xml:space="preserve"> </w:t>
      </w:r>
      <w:r w:rsidR="002A5345">
        <w:rPr>
          <w:b/>
          <w:sz w:val="32"/>
          <w:szCs w:val="24"/>
          <w:vertAlign w:val="superscript"/>
        </w:rPr>
        <w:t>7</w:t>
      </w:r>
      <w:r w:rsidRPr="00BB7FA5">
        <w:rPr>
          <w:b/>
          <w:sz w:val="32"/>
          <w:szCs w:val="24"/>
          <w:vertAlign w:val="superscript"/>
        </w:rPr>
        <w:t>)</w:t>
      </w:r>
      <w:r>
        <w:rPr>
          <w:szCs w:val="24"/>
        </w:rPr>
        <w:t xml:space="preserve">lub osobiście lub </w:t>
      </w:r>
      <w:r w:rsidRPr="0060759C">
        <w:rPr>
          <w:szCs w:val="24"/>
        </w:rPr>
        <w:t xml:space="preserve">za pośrednictwem </w:t>
      </w:r>
      <w:r>
        <w:rPr>
          <w:szCs w:val="24"/>
        </w:rPr>
        <w:t>posłańca,</w:t>
      </w: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na adres:</w:t>
      </w:r>
    </w:p>
    <w:p w:rsidR="00862457" w:rsidRPr="00A32B10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16"/>
          <w:szCs w:val="24"/>
        </w:rPr>
      </w:pP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Cs w:val="24"/>
        </w:rPr>
      </w:pPr>
      <w:r>
        <w:rPr>
          <w:szCs w:val="24"/>
        </w:rPr>
        <w:tab/>
      </w:r>
      <w:r w:rsidR="0045637E">
        <w:rPr>
          <w:szCs w:val="24"/>
        </w:rPr>
        <w:tab/>
      </w:r>
      <w:r w:rsidRPr="00EE7869">
        <w:rPr>
          <w:sz w:val="16"/>
          <w:szCs w:val="16"/>
        </w:rPr>
        <w:t>……</w:t>
      </w:r>
      <w:r>
        <w:rPr>
          <w:sz w:val="16"/>
          <w:szCs w:val="16"/>
        </w:rPr>
        <w:t>……</w:t>
      </w:r>
      <w:r w:rsidRPr="00EE7869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……………………………..</w:t>
      </w:r>
      <w:r w:rsidRPr="00EE7869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………………………………………………………………</w:t>
      </w:r>
      <w:r w:rsidRPr="00EE7869">
        <w:rPr>
          <w:sz w:val="16"/>
          <w:szCs w:val="16"/>
        </w:rPr>
        <w:t>……..</w:t>
      </w: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83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40B4E">
        <w:rPr>
          <w:sz w:val="22"/>
        </w:rPr>
        <w:t xml:space="preserve">(wskazać jeżeli jest inny niż </w:t>
      </w:r>
      <w:r>
        <w:rPr>
          <w:sz w:val="22"/>
        </w:rPr>
        <w:t xml:space="preserve">na </w:t>
      </w:r>
      <w:r w:rsidRPr="00A40B4E">
        <w:rPr>
          <w:sz w:val="22"/>
        </w:rPr>
        <w:t>pierwszej stronie oferty)</w:t>
      </w:r>
    </w:p>
    <w:p w:rsidR="00862457" w:rsidRPr="00A32B10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835"/>
        </w:tabs>
        <w:rPr>
          <w:sz w:val="8"/>
        </w:rPr>
      </w:pP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</w:pPr>
      <w:r>
        <w:tab/>
        <w:t>2)</w:t>
      </w:r>
      <w:r>
        <w:tab/>
      </w:r>
      <w:r w:rsidRPr="0060759C">
        <w:rPr>
          <w:szCs w:val="24"/>
        </w:rPr>
        <w:t>przy użyciu środków komunikacji elektronicznej</w:t>
      </w:r>
      <w:r>
        <w:rPr>
          <w:szCs w:val="24"/>
        </w:rPr>
        <w:t xml:space="preserve"> </w:t>
      </w:r>
      <w:r w:rsidR="002A5345">
        <w:rPr>
          <w:b/>
          <w:sz w:val="32"/>
          <w:szCs w:val="24"/>
          <w:vertAlign w:val="superscript"/>
        </w:rPr>
        <w:t>8</w:t>
      </w:r>
      <w:r w:rsidRPr="00BB7FA5">
        <w:rPr>
          <w:sz w:val="32"/>
          <w:szCs w:val="24"/>
          <w:vertAlign w:val="superscript"/>
        </w:rPr>
        <w:t>)</w:t>
      </w:r>
    </w:p>
    <w:p w:rsidR="00862457" w:rsidRPr="00A32B10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16"/>
        </w:rPr>
      </w:pP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0"/>
        </w:rPr>
      </w:pPr>
      <w:r>
        <w:tab/>
      </w:r>
      <w:r w:rsidR="0045637E">
        <w:tab/>
      </w:r>
      <w:r>
        <w:rPr>
          <w:szCs w:val="24"/>
        </w:rPr>
        <w:t xml:space="preserve">na adres e-mailowy: </w:t>
      </w:r>
      <w:r>
        <w:rPr>
          <w:sz w:val="16"/>
          <w:szCs w:val="16"/>
        </w:rPr>
        <w:t>……………………………...............................</w:t>
      </w:r>
      <w:r w:rsidRPr="00186525">
        <w:rPr>
          <w:sz w:val="16"/>
          <w:szCs w:val="16"/>
        </w:rPr>
        <w:t>.....</w:t>
      </w:r>
      <w:r>
        <w:rPr>
          <w:sz w:val="16"/>
          <w:szCs w:val="16"/>
        </w:rPr>
        <w:t>................................................</w:t>
      </w:r>
      <w:r w:rsidRPr="00186525">
        <w:rPr>
          <w:sz w:val="16"/>
          <w:szCs w:val="16"/>
        </w:rPr>
        <w:t>.............................................</w:t>
      </w:r>
    </w:p>
    <w:p w:rsidR="00862457" w:rsidRPr="00A32B10" w:rsidRDefault="00862457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 w:val="8"/>
          <w:szCs w:val="24"/>
        </w:rPr>
      </w:pPr>
    </w:p>
    <w:p w:rsidR="00862457" w:rsidRDefault="00862457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color w:val="000000"/>
          <w:szCs w:val="24"/>
        </w:rPr>
      </w:pPr>
      <w:r>
        <w:rPr>
          <w:szCs w:val="24"/>
        </w:rPr>
        <w:t>1</w:t>
      </w:r>
      <w:r w:rsidR="0045637E">
        <w:rPr>
          <w:szCs w:val="24"/>
        </w:rPr>
        <w:t>0</w:t>
      </w:r>
      <w:r>
        <w:rPr>
          <w:szCs w:val="24"/>
        </w:rPr>
        <w:t>.</w:t>
      </w:r>
      <w:r>
        <w:rPr>
          <w:szCs w:val="24"/>
        </w:rPr>
        <w:tab/>
        <w:t>W</w:t>
      </w:r>
      <w:r w:rsidRPr="00C00B9F">
        <w:rPr>
          <w:color w:val="000000"/>
          <w:szCs w:val="24"/>
        </w:rPr>
        <w:t>ypełnił obowiązki informacyjne przewidziane w art. 13 lub art. 14 RODO</w:t>
      </w:r>
      <w:r>
        <w:rPr>
          <w:color w:val="000000"/>
          <w:szCs w:val="24"/>
        </w:rPr>
        <w:t xml:space="preserve"> </w:t>
      </w:r>
      <w:r w:rsidR="002A5345">
        <w:rPr>
          <w:b/>
          <w:color w:val="000000"/>
          <w:sz w:val="32"/>
          <w:szCs w:val="24"/>
          <w:vertAlign w:val="superscript"/>
        </w:rPr>
        <w:t>9</w:t>
      </w:r>
      <w:r w:rsidRPr="00C00B9F">
        <w:rPr>
          <w:b/>
          <w:color w:val="000000"/>
          <w:sz w:val="32"/>
          <w:szCs w:val="24"/>
          <w:vertAlign w:val="superscript"/>
        </w:rPr>
        <w:t>)</w:t>
      </w:r>
      <w:r w:rsidRPr="00C00B9F">
        <w:rPr>
          <w:color w:val="000000"/>
          <w:szCs w:val="24"/>
        </w:rPr>
        <w:t xml:space="preserve"> wobec osób </w:t>
      </w:r>
    </w:p>
    <w:p w:rsidR="00862457" w:rsidRDefault="00684816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862457" w:rsidRPr="00C00B9F">
        <w:rPr>
          <w:color w:val="000000"/>
          <w:szCs w:val="24"/>
        </w:rPr>
        <w:t xml:space="preserve">fizycznych, </w:t>
      </w:r>
      <w:r w:rsidR="00862457" w:rsidRPr="00C00B9F">
        <w:rPr>
          <w:szCs w:val="24"/>
        </w:rPr>
        <w:t>od których dane osobowe bezpośrednio lub pośrednio pozyskałem</w:t>
      </w:r>
      <w:r w:rsidR="00862457" w:rsidRPr="00C00B9F">
        <w:rPr>
          <w:color w:val="000000"/>
          <w:szCs w:val="24"/>
        </w:rPr>
        <w:t xml:space="preserve"> w celu ubiegania </w:t>
      </w:r>
    </w:p>
    <w:p w:rsidR="00862457" w:rsidRPr="00C00B9F" w:rsidRDefault="00862457" w:rsidP="00862457">
      <w:pPr>
        <w:pStyle w:val="Tekstpodstawowywcit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Cs w:val="24"/>
        </w:rPr>
      </w:pPr>
      <w:r>
        <w:rPr>
          <w:color w:val="000000"/>
          <w:szCs w:val="24"/>
        </w:rPr>
        <w:tab/>
      </w:r>
      <w:r w:rsidR="00684816">
        <w:rPr>
          <w:color w:val="000000"/>
          <w:szCs w:val="24"/>
        </w:rPr>
        <w:tab/>
      </w:r>
      <w:r w:rsidRPr="00C00B9F">
        <w:rPr>
          <w:color w:val="000000"/>
          <w:szCs w:val="24"/>
        </w:rPr>
        <w:t>się o udzielenie zamówienia publicznego w niniejszym postępowaniu</w:t>
      </w:r>
      <w:r>
        <w:rPr>
          <w:szCs w:val="24"/>
        </w:rPr>
        <w:t xml:space="preserve"> </w:t>
      </w:r>
      <w:r>
        <w:rPr>
          <w:b/>
          <w:color w:val="000000"/>
          <w:sz w:val="32"/>
          <w:szCs w:val="24"/>
          <w:vertAlign w:val="superscript"/>
        </w:rPr>
        <w:t>1</w:t>
      </w:r>
      <w:r w:rsidR="002A5345">
        <w:rPr>
          <w:b/>
          <w:color w:val="000000"/>
          <w:sz w:val="32"/>
          <w:szCs w:val="24"/>
          <w:vertAlign w:val="superscript"/>
        </w:rPr>
        <w:t>0</w:t>
      </w:r>
      <w:r w:rsidRPr="00C00B9F">
        <w:rPr>
          <w:b/>
          <w:color w:val="000000"/>
          <w:sz w:val="32"/>
          <w:szCs w:val="24"/>
          <w:vertAlign w:val="superscript"/>
        </w:rPr>
        <w:t>)</w:t>
      </w:r>
    </w:p>
    <w:p w:rsidR="00862457" w:rsidRPr="00A32B10" w:rsidRDefault="00862457" w:rsidP="00862457">
      <w:pPr>
        <w:rPr>
          <w:sz w:val="8"/>
          <w:szCs w:val="24"/>
        </w:rPr>
      </w:pPr>
    </w:p>
    <w:p w:rsidR="00862457" w:rsidRDefault="00862457" w:rsidP="00862457">
      <w:pPr>
        <w:rPr>
          <w:szCs w:val="24"/>
        </w:rPr>
      </w:pPr>
      <w:r>
        <w:rPr>
          <w:szCs w:val="24"/>
        </w:rPr>
        <w:t>1</w:t>
      </w:r>
      <w:r w:rsidR="0045637E">
        <w:rPr>
          <w:szCs w:val="24"/>
        </w:rPr>
        <w:t>1</w:t>
      </w:r>
      <w:r>
        <w:rPr>
          <w:szCs w:val="24"/>
        </w:rPr>
        <w:t>.</w:t>
      </w:r>
      <w:r>
        <w:rPr>
          <w:szCs w:val="24"/>
        </w:rPr>
        <w:tab/>
        <w:t>W</w:t>
      </w:r>
      <w:r w:rsidRPr="004B3041">
        <w:rPr>
          <w:szCs w:val="24"/>
        </w:rPr>
        <w:t>szystkie podane powyż</w:t>
      </w:r>
      <w:r>
        <w:rPr>
          <w:szCs w:val="24"/>
        </w:rPr>
        <w:t xml:space="preserve">ej </w:t>
      </w:r>
      <w:r w:rsidRPr="004B3041">
        <w:rPr>
          <w:szCs w:val="24"/>
        </w:rPr>
        <w:t>informacje są aktualne i zgodne z prawdą oraz zostały przedstawione</w:t>
      </w:r>
    </w:p>
    <w:p w:rsidR="00862457" w:rsidRDefault="00862457" w:rsidP="0086245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B3041">
        <w:rPr>
          <w:szCs w:val="24"/>
        </w:rPr>
        <w:t xml:space="preserve">z pełną świadomością konsekwencji wprowadzenia zamawiającego w błąd przy przedstawianiu </w:t>
      </w:r>
    </w:p>
    <w:p w:rsidR="00862457" w:rsidRDefault="00862457" w:rsidP="0086245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B3041">
        <w:rPr>
          <w:szCs w:val="24"/>
        </w:rPr>
        <w:t>informacji.</w:t>
      </w:r>
    </w:p>
    <w:p w:rsidR="00265569" w:rsidRPr="00A32B10" w:rsidRDefault="00265569" w:rsidP="00862457">
      <w:pPr>
        <w:rPr>
          <w:sz w:val="8"/>
          <w:szCs w:val="24"/>
        </w:rPr>
      </w:pPr>
    </w:p>
    <w:p w:rsidR="00862457" w:rsidRDefault="00862457" w:rsidP="00862457">
      <w:pPr>
        <w:pStyle w:val="Tekstpodstawowywcity2"/>
        <w:tabs>
          <w:tab w:val="clear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  <w:r>
        <w:t>1</w:t>
      </w:r>
      <w:r w:rsidR="0045637E">
        <w:t>2</w:t>
      </w:r>
      <w:r>
        <w:t>.</w:t>
      </w:r>
      <w:r>
        <w:tab/>
      </w:r>
      <w:r w:rsidRPr="00281E6B">
        <w:t>Załącza poniższe dokumenty stanowiące integralną część niniejszej oferty:</w:t>
      </w:r>
    </w:p>
    <w:p w:rsidR="00862457" w:rsidRPr="003B4F73" w:rsidRDefault="00862457" w:rsidP="00862457">
      <w:pPr>
        <w:pStyle w:val="Tekstpodstawowywcity2"/>
        <w:tabs>
          <w:tab w:val="clear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i/>
          <w:sz w:val="20"/>
        </w:rPr>
      </w:pPr>
      <w:r w:rsidRPr="003B4F73">
        <w:rPr>
          <w:i/>
          <w:sz w:val="20"/>
        </w:rPr>
        <w:tab/>
        <w:t xml:space="preserve">(poniższy wykaz dokumentów ma na celu pomoc w skompletowaniu dokumentów niezbędnych do złożenia oferty) </w:t>
      </w:r>
    </w:p>
    <w:p w:rsidR="00862457" w:rsidRPr="00A32B10" w:rsidRDefault="00862457" w:rsidP="00434A98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8"/>
        </w:rPr>
      </w:pPr>
    </w:p>
    <w:p w:rsidR="00862457" w:rsidRDefault="00862457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0E0EA3">
        <w:rPr>
          <w:szCs w:val="24"/>
        </w:rPr>
        <w:t xml:space="preserve">Odpis z właściwego rejestru lub z centralnej ewidencji i informacji o działalności gospodarczej, </w:t>
      </w:r>
    </w:p>
    <w:p w:rsidR="00EE4A00" w:rsidRDefault="002A5345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862457" w:rsidRPr="000E0EA3">
        <w:rPr>
          <w:szCs w:val="24"/>
        </w:rPr>
        <w:t xml:space="preserve">jeżeli odrębne przepisy wymagają </w:t>
      </w:r>
      <w:r w:rsidR="00EE4A00">
        <w:rPr>
          <w:szCs w:val="24"/>
        </w:rPr>
        <w:t xml:space="preserve">wpisu do rejestru lub ewidencji – w celu wykazania </w:t>
      </w:r>
    </w:p>
    <w:p w:rsidR="00862457" w:rsidRDefault="00EE4A00" w:rsidP="008624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prawa do złożenia oferty przez osobę podpisującą ofertę.</w:t>
      </w:r>
    </w:p>
    <w:p w:rsidR="00684816" w:rsidRDefault="002A5345" w:rsidP="002A53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i/>
          <w:color w:val="000000"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 w:rsidR="00862457" w:rsidRPr="00D162E3">
        <w:rPr>
          <w:i/>
          <w:sz w:val="22"/>
        </w:rPr>
        <w:t xml:space="preserve">(Zamawiający na podstawie art. 26 ust. 6 PZP pozyska wskazane dokumenty z </w:t>
      </w:r>
      <w:r w:rsidR="00862457" w:rsidRPr="00D162E3">
        <w:rPr>
          <w:i/>
          <w:color w:val="000000"/>
          <w:sz w:val="22"/>
        </w:rPr>
        <w:t>bezpłatnych</w:t>
      </w:r>
      <w:r w:rsidR="00684816">
        <w:rPr>
          <w:i/>
          <w:color w:val="000000"/>
          <w:sz w:val="22"/>
        </w:rPr>
        <w:t xml:space="preserve"> </w:t>
      </w:r>
    </w:p>
    <w:p w:rsidR="00862457" w:rsidRDefault="002A5345" w:rsidP="002A53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i/>
          <w:color w:val="1B1B1B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 w:rsidR="00862457" w:rsidRPr="00D162E3">
        <w:rPr>
          <w:i/>
          <w:color w:val="000000"/>
          <w:sz w:val="22"/>
        </w:rPr>
        <w:t xml:space="preserve">i ogólnodostępnych baz danych, w szczególności rejestrów publicznych w rozumieniu </w:t>
      </w:r>
      <w:r w:rsidR="00862457" w:rsidRPr="00D162E3">
        <w:rPr>
          <w:i/>
          <w:color w:val="1B1B1B"/>
          <w:sz w:val="22"/>
        </w:rPr>
        <w:t>ustawy</w:t>
      </w:r>
    </w:p>
    <w:p w:rsidR="00862457" w:rsidRDefault="002A5345" w:rsidP="002A53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i/>
          <w:color w:val="000000"/>
          <w:sz w:val="22"/>
        </w:rPr>
      </w:pPr>
      <w:r>
        <w:rPr>
          <w:i/>
          <w:color w:val="1B1B1B"/>
          <w:sz w:val="22"/>
        </w:rPr>
        <w:tab/>
      </w:r>
      <w:r>
        <w:rPr>
          <w:i/>
          <w:color w:val="1B1B1B"/>
          <w:sz w:val="22"/>
        </w:rPr>
        <w:tab/>
      </w:r>
      <w:r w:rsidR="00862457" w:rsidRPr="00D162E3">
        <w:rPr>
          <w:i/>
          <w:color w:val="000000"/>
          <w:sz w:val="22"/>
        </w:rPr>
        <w:t>z dnia 17 lutego 2005 r. o informatyzacji działalności podmiotów realizujących zadania publiczne)</w:t>
      </w:r>
    </w:p>
    <w:p w:rsidR="002A5345" w:rsidRPr="002A5345" w:rsidRDefault="002A5345" w:rsidP="002A53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567" w:hanging="567"/>
        <w:rPr>
          <w:color w:val="000000"/>
        </w:rPr>
      </w:pPr>
      <w:r w:rsidRPr="002A5345">
        <w:rPr>
          <w:color w:val="000000"/>
        </w:rPr>
        <w:tab/>
      </w:r>
      <w:r w:rsidRPr="002A5345">
        <w:rPr>
          <w:color w:val="000000"/>
        </w:rPr>
        <w:tab/>
      </w:r>
    </w:p>
    <w:p w:rsidR="00862457" w:rsidRPr="00A42990" w:rsidRDefault="00862457" w:rsidP="00862457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firstLine="0"/>
        <w:jc w:val="both"/>
        <w:rPr>
          <w:szCs w:val="24"/>
          <w:u w:val="single"/>
        </w:rPr>
      </w:pPr>
      <w:r w:rsidRPr="00A42990">
        <w:rPr>
          <w:i/>
        </w:rPr>
        <w:tab/>
      </w:r>
      <w:r w:rsidRPr="009B0AC3">
        <w:rPr>
          <w:b/>
          <w:u w:val="single"/>
        </w:rPr>
        <w:t>Ponadto</w:t>
      </w:r>
      <w:r w:rsidRPr="00A42990">
        <w:rPr>
          <w:i/>
          <w:u w:val="single"/>
        </w:rPr>
        <w:t xml:space="preserve"> - zależności od okoliczności faktycznych – </w:t>
      </w:r>
      <w:r w:rsidRPr="009B0AC3">
        <w:rPr>
          <w:b/>
          <w:u w:val="single"/>
        </w:rPr>
        <w:t>w ofercie składa się</w:t>
      </w:r>
      <w:r w:rsidRPr="00A42990">
        <w:rPr>
          <w:u w:val="single"/>
        </w:rPr>
        <w:t>:</w:t>
      </w:r>
    </w:p>
    <w:p w:rsidR="00862457" w:rsidRPr="009162C2" w:rsidRDefault="00862457" w:rsidP="00862457">
      <w:pPr>
        <w:pStyle w:val="SkrconyadreszwrotnyZnak"/>
        <w:tabs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10"/>
          <w:szCs w:val="8"/>
        </w:rPr>
      </w:pPr>
    </w:p>
    <w:p w:rsidR="00862457" w:rsidRDefault="00862457" w:rsidP="008624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  <w:t>Dokument</w:t>
      </w:r>
      <w:r w:rsidRPr="0088011A">
        <w:t xml:space="preserve"> potwierdzając</w:t>
      </w:r>
      <w:r>
        <w:t>y</w:t>
      </w:r>
      <w:r w:rsidRPr="0088011A">
        <w:t xml:space="preserve"> uprawnienie osoby (osób)</w:t>
      </w:r>
      <w:r>
        <w:t xml:space="preserve"> </w:t>
      </w:r>
      <w:r w:rsidRPr="0088011A">
        <w:t>do złożenia oferty</w:t>
      </w:r>
      <w:r>
        <w:t xml:space="preserve"> – </w:t>
      </w:r>
      <w:r w:rsidRPr="00EE7869">
        <w:t xml:space="preserve">w przypadku, </w:t>
      </w:r>
    </w:p>
    <w:p w:rsidR="00862457" w:rsidRDefault="00862457" w:rsidP="0086245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  <w:r>
        <w:tab/>
      </w:r>
      <w:r w:rsidRPr="00DD3A19">
        <w:rPr>
          <w:u w:val="single"/>
        </w:rPr>
        <w:t>gdy</w:t>
      </w:r>
      <w:r>
        <w:rPr>
          <w:u w:val="single"/>
        </w:rPr>
        <w:t xml:space="preserve"> </w:t>
      </w:r>
      <w:r w:rsidRPr="00DD3A19">
        <w:rPr>
          <w:u w:val="single"/>
        </w:rPr>
        <w:t xml:space="preserve">prawo to nie wynika z </w:t>
      </w:r>
      <w:proofErr w:type="spellStart"/>
      <w:r>
        <w:rPr>
          <w:u w:val="single"/>
        </w:rPr>
        <w:t>CEiDG</w:t>
      </w:r>
      <w:proofErr w:type="spellEnd"/>
      <w:r>
        <w:rPr>
          <w:u w:val="single"/>
        </w:rPr>
        <w:t xml:space="preserve"> lub KRS.</w:t>
      </w:r>
      <w:r w:rsidRPr="00DD3A19">
        <w:t xml:space="preserve"> </w:t>
      </w:r>
    </w:p>
    <w:p w:rsidR="0045637E" w:rsidRDefault="0045637E" w:rsidP="00434A98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</w:p>
    <w:p w:rsidR="0045637E" w:rsidRDefault="0045637E" w:rsidP="00434A98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AB1C5F" w:rsidTr="006D0694">
        <w:trPr>
          <w:tblHeader/>
        </w:trPr>
        <w:tc>
          <w:tcPr>
            <w:tcW w:w="10207" w:type="dxa"/>
          </w:tcPr>
          <w:p w:rsidR="00AB1C5F" w:rsidRPr="00A939DE" w:rsidRDefault="00AB1C5F" w:rsidP="0064139E">
            <w:pPr>
              <w:pStyle w:val="SkrconyadreszwrotnyZnakZnak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i/>
                <w:sz w:val="14"/>
                <w:szCs w:val="10"/>
              </w:rPr>
            </w:pPr>
          </w:p>
          <w:p w:rsidR="00AB1C5F" w:rsidRDefault="00AB1C5F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E24813" w:rsidRDefault="00E24813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0D7B58" w:rsidRDefault="000D7B58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8F5D54" w:rsidRDefault="008F5D54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AB1C5F" w:rsidRDefault="00AB1C5F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AB1C5F" w:rsidRDefault="00AB1C5F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A75B09" w:rsidRDefault="00A75B09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4008C5" w:rsidRDefault="004008C5" w:rsidP="0064139E">
            <w:pPr>
              <w:tabs>
                <w:tab w:val="left" w:pos="2685"/>
              </w:tabs>
              <w:rPr>
                <w:sz w:val="14"/>
                <w:szCs w:val="14"/>
              </w:rPr>
            </w:pPr>
          </w:p>
          <w:p w:rsidR="00AB1C5F" w:rsidRPr="006D0694" w:rsidRDefault="00AB1C5F" w:rsidP="0064139E">
            <w:pPr>
              <w:tabs>
                <w:tab w:val="left" w:pos="1418"/>
                <w:tab w:val="left" w:pos="1701"/>
                <w:tab w:val="left" w:pos="7080"/>
                <w:tab w:val="left" w:pos="7320"/>
              </w:tabs>
              <w:jc w:val="center"/>
              <w:rPr>
                <w:b/>
                <w:color w:val="000000"/>
                <w:sz w:val="2"/>
                <w:szCs w:val="2"/>
              </w:rPr>
            </w:pPr>
            <w:r w:rsidRPr="006D0694">
              <w:rPr>
                <w:b/>
                <w:color w:val="000000"/>
                <w:sz w:val="2"/>
                <w:szCs w:val="2"/>
              </w:rPr>
              <w:t>utorem niniejszej Specyfikacji Istotnych Warunków Zamówienia w rozumieniu ustawy dnia 4 lutego 1994 roku o prawie autorskim i prawach pokrewnych (</w:t>
            </w:r>
            <w:proofErr w:type="spellStart"/>
            <w:r w:rsidRPr="006D0694">
              <w:rPr>
                <w:b/>
                <w:color w:val="000000"/>
                <w:sz w:val="2"/>
                <w:szCs w:val="2"/>
              </w:rPr>
              <w:t>t.j</w:t>
            </w:r>
            <w:proofErr w:type="spellEnd"/>
            <w:r w:rsidRPr="006D0694">
              <w:rPr>
                <w:b/>
                <w:color w:val="000000"/>
                <w:sz w:val="2"/>
                <w:szCs w:val="2"/>
              </w:rPr>
              <w:t>. Dz. U. z 2006 roku Nr 90 poz.631) jest Piotr Ruta Autorem niniejszej Specyfikacji Istotnych Warunków Zamówienia w rozumieniu ustawy dnia 4 lutego 1994 roku o prawie autorskim i prawach pokrewnych (</w:t>
            </w:r>
            <w:proofErr w:type="spellStart"/>
            <w:r w:rsidRPr="006D0694">
              <w:rPr>
                <w:b/>
                <w:color w:val="000000"/>
                <w:sz w:val="2"/>
                <w:szCs w:val="2"/>
              </w:rPr>
              <w:t>t.j</w:t>
            </w:r>
            <w:proofErr w:type="spellEnd"/>
            <w:r w:rsidRPr="006D0694">
              <w:rPr>
                <w:b/>
                <w:color w:val="000000"/>
                <w:sz w:val="2"/>
                <w:szCs w:val="2"/>
              </w:rPr>
              <w:t>. Dz. U. z 2006 roku Nr 90 poz.631) jest Piotr Ruta Autorem niniejszej Specyfikacji Istotnych Warunków Zamówienia w rozumieniu ustawy dnia 4 lutego 1994 roku o prawie autorskim i prawach pokrewnych (</w:t>
            </w:r>
            <w:proofErr w:type="spellStart"/>
            <w:r w:rsidRPr="006D0694">
              <w:rPr>
                <w:b/>
                <w:color w:val="000000"/>
                <w:sz w:val="2"/>
                <w:szCs w:val="2"/>
              </w:rPr>
              <w:t>t.j</w:t>
            </w:r>
            <w:proofErr w:type="spellEnd"/>
            <w:r w:rsidRPr="006D0694">
              <w:rPr>
                <w:b/>
                <w:color w:val="000000"/>
                <w:sz w:val="2"/>
                <w:szCs w:val="2"/>
              </w:rPr>
              <w:t>. Dz. U. z 2006 roku Nr 90 poz.631) jest Piotr Ruta. Autorem niniejszej  Specyfikacji Istotnych Warunków Zamówienia w rozumieniu ustawy dnia 4 lutego 1994 roku o prawie autorskim i prawach pokrewnych (</w:t>
            </w:r>
            <w:proofErr w:type="spellStart"/>
            <w:r w:rsidRPr="006D0694">
              <w:rPr>
                <w:b/>
                <w:color w:val="000000"/>
                <w:sz w:val="2"/>
                <w:szCs w:val="2"/>
              </w:rPr>
              <w:t>t.j</w:t>
            </w:r>
            <w:proofErr w:type="spellEnd"/>
            <w:r w:rsidRPr="006D0694">
              <w:rPr>
                <w:b/>
                <w:color w:val="000000"/>
                <w:sz w:val="2"/>
                <w:szCs w:val="2"/>
              </w:rPr>
              <w:t>. Dz. U. z 2006 roku Nr 90 poz.631) jest Piotr Ruta Autorem niniejszej Specyfikacji Istotnych Warunków Zamówienia w rozumieniu ustawy dnia 4 lutego 1994 roku o prawie autorskim i prawach pokrewnych (</w:t>
            </w:r>
            <w:proofErr w:type="spellStart"/>
            <w:r w:rsidRPr="006D0694">
              <w:rPr>
                <w:b/>
                <w:color w:val="000000"/>
                <w:sz w:val="2"/>
                <w:szCs w:val="2"/>
              </w:rPr>
              <w:t>t.j</w:t>
            </w:r>
            <w:proofErr w:type="spellEnd"/>
            <w:r w:rsidRPr="006D0694">
              <w:rPr>
                <w:b/>
                <w:color w:val="000000"/>
                <w:sz w:val="2"/>
                <w:szCs w:val="2"/>
              </w:rPr>
              <w:t>. Dz. U. z 2006 roku Nr 90 poz.631) jest Piotr Ruta.</w:t>
            </w:r>
          </w:p>
          <w:p w:rsidR="00AB1C5F" w:rsidRPr="0052599D" w:rsidRDefault="00AB1C5F" w:rsidP="0064139E">
            <w:pPr>
              <w:jc w:val="center"/>
              <w:rPr>
                <w:sz w:val="20"/>
              </w:rPr>
            </w:pPr>
            <w:r w:rsidRPr="0052599D">
              <w:rPr>
                <w:sz w:val="20"/>
              </w:rPr>
              <w:t>(</w:t>
            </w:r>
            <w:r w:rsidRPr="0052599D">
              <w:rPr>
                <w:b/>
                <w:sz w:val="20"/>
              </w:rPr>
              <w:t>własnoręczny</w:t>
            </w:r>
            <w:r w:rsidRPr="0052599D">
              <w:rPr>
                <w:sz w:val="20"/>
              </w:rPr>
              <w:t xml:space="preserve"> podpis upoważnionego</w:t>
            </w:r>
            <w:r w:rsidRPr="0052599D">
              <w:rPr>
                <w:b/>
                <w:sz w:val="20"/>
              </w:rPr>
              <w:t xml:space="preserve"> </w:t>
            </w:r>
            <w:r w:rsidRPr="0052599D">
              <w:rPr>
                <w:sz w:val="20"/>
              </w:rPr>
              <w:t>przedstawiciela</w:t>
            </w:r>
            <w:r w:rsidR="00903A81" w:rsidRPr="0052599D">
              <w:rPr>
                <w:sz w:val="20"/>
              </w:rPr>
              <w:t>/przedstawicieli</w:t>
            </w:r>
            <w:r w:rsidRPr="0052599D">
              <w:rPr>
                <w:sz w:val="20"/>
              </w:rPr>
              <w:t xml:space="preserve"> Wykonawcy)</w:t>
            </w:r>
          </w:p>
          <w:p w:rsidR="00AB1C5F" w:rsidRPr="00705FD6" w:rsidRDefault="00AB1C5F" w:rsidP="0064139E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2"/>
        </w:rPr>
      </w:pPr>
      <w:r>
        <w:rPr>
          <w:b/>
          <w:sz w:val="32"/>
          <w:szCs w:val="24"/>
          <w:vertAlign w:val="superscript"/>
        </w:rPr>
        <w:lastRenderedPageBreak/>
        <w:t>1</w:t>
      </w:r>
      <w:r w:rsidRPr="00C54C56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 xml:space="preserve"> </w:t>
      </w:r>
      <w:r w:rsidRPr="0050764E">
        <w:rPr>
          <w:sz w:val="22"/>
          <w:szCs w:val="12"/>
        </w:rPr>
        <w:t>w przypadku składania oferty przez podmioty wspólnie ubiegające się o zamówienie, np.</w:t>
      </w:r>
      <w:r>
        <w:rPr>
          <w:sz w:val="22"/>
          <w:szCs w:val="12"/>
        </w:rPr>
        <w:t xml:space="preserve"> </w:t>
      </w:r>
      <w:r w:rsidRPr="0050764E">
        <w:rPr>
          <w:sz w:val="22"/>
          <w:szCs w:val="12"/>
        </w:rPr>
        <w:t xml:space="preserve">wspólników spółki 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2"/>
        </w:rPr>
      </w:pPr>
      <w:r>
        <w:rPr>
          <w:sz w:val="22"/>
          <w:szCs w:val="12"/>
        </w:rPr>
        <w:tab/>
      </w:r>
      <w:r w:rsidRPr="0050764E">
        <w:rPr>
          <w:sz w:val="22"/>
          <w:szCs w:val="12"/>
        </w:rPr>
        <w:t xml:space="preserve">cywilnej lub konsorcjantów tworzący konsorcjum, wskazać odpowiednio dane wszystkich wspólników lub </w:t>
      </w: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2"/>
        </w:rPr>
      </w:pPr>
      <w:r>
        <w:rPr>
          <w:sz w:val="22"/>
          <w:szCs w:val="12"/>
        </w:rPr>
        <w:tab/>
      </w:r>
      <w:r w:rsidRPr="0050764E">
        <w:rPr>
          <w:sz w:val="22"/>
          <w:szCs w:val="12"/>
        </w:rPr>
        <w:t>konsorcjantów,</w:t>
      </w:r>
    </w:p>
    <w:p w:rsidR="00A32B10" w:rsidRPr="000C13A1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  <w:szCs w:val="32"/>
        </w:rPr>
      </w:pP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24"/>
        </w:rPr>
      </w:pPr>
      <w:r>
        <w:rPr>
          <w:b/>
          <w:sz w:val="32"/>
          <w:szCs w:val="32"/>
          <w:vertAlign w:val="superscript"/>
        </w:rPr>
        <w:t>2</w:t>
      </w:r>
      <w:r w:rsidRPr="00A606B9">
        <w:rPr>
          <w:b/>
          <w:sz w:val="32"/>
          <w:szCs w:val="32"/>
          <w:vertAlign w:val="superscript"/>
        </w:rPr>
        <w:t>)</w:t>
      </w:r>
      <w:r w:rsidRPr="00A606B9">
        <w:rPr>
          <w:sz w:val="22"/>
          <w:szCs w:val="22"/>
        </w:rPr>
        <w:tab/>
      </w:r>
      <w:r w:rsidRPr="0050764E">
        <w:rPr>
          <w:b/>
          <w:sz w:val="22"/>
          <w:szCs w:val="24"/>
        </w:rPr>
        <w:t>cena</w:t>
      </w:r>
      <w:r w:rsidRPr="0050764E">
        <w:rPr>
          <w:sz w:val="22"/>
          <w:szCs w:val="24"/>
        </w:rPr>
        <w:t xml:space="preserve"> w rozumieniu art. 3 ust. 1 pkt 1 i ust. 2 ustawy z dnia 9 maja 2014 r. o informowaniu o </w:t>
      </w: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24"/>
        </w:rPr>
      </w:pPr>
      <w:r w:rsidRPr="0050764E">
        <w:rPr>
          <w:sz w:val="22"/>
          <w:szCs w:val="24"/>
        </w:rPr>
        <w:tab/>
        <w:t>cenach towarów i usług (</w:t>
      </w:r>
      <w:proofErr w:type="spellStart"/>
      <w:r w:rsidRPr="0050764E">
        <w:rPr>
          <w:sz w:val="22"/>
          <w:szCs w:val="24"/>
        </w:rPr>
        <w:t>t.j</w:t>
      </w:r>
      <w:proofErr w:type="spellEnd"/>
      <w:r w:rsidRPr="0050764E">
        <w:rPr>
          <w:sz w:val="22"/>
          <w:szCs w:val="24"/>
        </w:rPr>
        <w:t>. Dz. U. z 201</w:t>
      </w:r>
      <w:r>
        <w:rPr>
          <w:sz w:val="22"/>
          <w:szCs w:val="24"/>
        </w:rPr>
        <w:t>9</w:t>
      </w:r>
      <w:r w:rsidRPr="0050764E">
        <w:rPr>
          <w:sz w:val="22"/>
          <w:szCs w:val="24"/>
        </w:rPr>
        <w:t xml:space="preserve"> roku poz. 1</w:t>
      </w:r>
      <w:r>
        <w:rPr>
          <w:sz w:val="22"/>
          <w:szCs w:val="24"/>
        </w:rPr>
        <w:t>7</w:t>
      </w:r>
      <w:r w:rsidRPr="0050764E">
        <w:rPr>
          <w:sz w:val="22"/>
          <w:szCs w:val="24"/>
        </w:rPr>
        <w:t>8.), które stanowią, odpowiednio:</w:t>
      </w: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24"/>
          <w:u w:val="single"/>
        </w:rPr>
      </w:pPr>
      <w:r>
        <w:rPr>
          <w:szCs w:val="24"/>
        </w:rPr>
        <w:tab/>
      </w:r>
      <w:r w:rsidRPr="0050764E">
        <w:rPr>
          <w:sz w:val="22"/>
          <w:szCs w:val="24"/>
          <w:u w:val="single"/>
        </w:rPr>
        <w:t>art. 3 ust. 1 pkt. 1</w:t>
      </w: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8"/>
        </w:rPr>
      </w:pPr>
      <w:r w:rsidRPr="0050764E">
        <w:rPr>
          <w:sz w:val="22"/>
          <w:szCs w:val="24"/>
        </w:rPr>
        <w:tab/>
        <w:t>„</w:t>
      </w:r>
      <w:r w:rsidRPr="0050764E">
        <w:rPr>
          <w:sz w:val="22"/>
          <w:szCs w:val="18"/>
        </w:rPr>
        <w:t>Użyte w ustawie określenia oznaczają: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8"/>
        </w:rPr>
      </w:pPr>
      <w:r w:rsidRPr="0050764E">
        <w:rPr>
          <w:sz w:val="22"/>
          <w:szCs w:val="18"/>
        </w:rPr>
        <w:tab/>
        <w:t xml:space="preserve">1) cena - wartość wyrażoną w jednostkach pieniężnych, którą kupujący jest obowiązany zapłacić </w:t>
      </w: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8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 w:rsidRPr="0050764E">
        <w:rPr>
          <w:sz w:val="22"/>
          <w:szCs w:val="18"/>
        </w:rPr>
        <w:t>przedsiębiorcy za towar lub usługę;”</w:t>
      </w:r>
    </w:p>
    <w:p w:rsidR="00A32B10" w:rsidRPr="0050764E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24"/>
          <w:u w:val="single"/>
        </w:rPr>
      </w:pPr>
      <w:r w:rsidRPr="0050764E">
        <w:rPr>
          <w:sz w:val="22"/>
          <w:szCs w:val="24"/>
        </w:rPr>
        <w:tab/>
      </w:r>
      <w:r w:rsidRPr="0050764E">
        <w:rPr>
          <w:sz w:val="22"/>
          <w:szCs w:val="24"/>
          <w:u w:val="single"/>
        </w:rPr>
        <w:t>art.3 ust. 2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8"/>
        </w:rPr>
      </w:pPr>
      <w:r w:rsidRPr="0050764E">
        <w:rPr>
          <w:sz w:val="22"/>
          <w:szCs w:val="24"/>
        </w:rPr>
        <w:tab/>
        <w:t>„</w:t>
      </w:r>
      <w:r w:rsidRPr="0050764E">
        <w:rPr>
          <w:sz w:val="22"/>
          <w:szCs w:val="18"/>
        </w:rPr>
        <w:t xml:space="preserve">W cenie uwzględnia się podatek od towarów i usług oraz podatek akcyzowy, jeżeli na podstawie odrębnych 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8"/>
        </w:rPr>
      </w:pPr>
      <w:r>
        <w:rPr>
          <w:sz w:val="22"/>
          <w:szCs w:val="18"/>
        </w:rPr>
        <w:tab/>
      </w:r>
      <w:r w:rsidRPr="0050764E">
        <w:rPr>
          <w:sz w:val="22"/>
          <w:szCs w:val="18"/>
        </w:rPr>
        <w:t xml:space="preserve">przepisów sprzedaż towaru (usługi) podlega obciążeniu podatkiem od towarów i usług lub podatkiem 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22"/>
          <w:szCs w:val="18"/>
        </w:rPr>
      </w:pPr>
      <w:r>
        <w:rPr>
          <w:sz w:val="22"/>
          <w:szCs w:val="18"/>
        </w:rPr>
        <w:tab/>
      </w:r>
      <w:r w:rsidRPr="0050764E">
        <w:rPr>
          <w:sz w:val="22"/>
          <w:szCs w:val="18"/>
        </w:rPr>
        <w:t>akcyzowym. (…).”</w:t>
      </w:r>
    </w:p>
    <w:p w:rsidR="00A32B10" w:rsidRPr="000C13A1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8"/>
        </w:rPr>
      </w:pP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sz w:val="22"/>
        </w:rPr>
      </w:pPr>
      <w:r>
        <w:rPr>
          <w:b/>
          <w:sz w:val="32"/>
          <w:szCs w:val="24"/>
          <w:vertAlign w:val="superscript"/>
        </w:rPr>
        <w:t>3</w:t>
      </w:r>
      <w:r w:rsidRPr="004463A9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ab/>
      </w:r>
      <w:r w:rsidRPr="0050764E">
        <w:rPr>
          <w:sz w:val="22"/>
          <w:szCs w:val="24"/>
        </w:rPr>
        <w:t>w przypadku, gdy wybór oferty Wykonawcy</w:t>
      </w:r>
      <w:r w:rsidRPr="0050764E">
        <w:rPr>
          <w:color w:val="000000"/>
          <w:sz w:val="22"/>
        </w:rPr>
        <w:t xml:space="preserve"> prowadziłby do powstania u Zamawiającego obowiązku 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Pr="0050764E">
        <w:rPr>
          <w:color w:val="000000"/>
          <w:sz w:val="22"/>
        </w:rPr>
        <w:t xml:space="preserve">podatkowego zgodnie z </w:t>
      </w:r>
      <w:r w:rsidRPr="0050764E">
        <w:rPr>
          <w:color w:val="1B1B1B"/>
          <w:sz w:val="22"/>
        </w:rPr>
        <w:t>przepisami</w:t>
      </w:r>
      <w:r w:rsidRPr="0050764E">
        <w:rPr>
          <w:color w:val="000000"/>
          <w:sz w:val="22"/>
        </w:rPr>
        <w:t xml:space="preserve"> o podatku od towarów i usług, Wykonawca podaje</w:t>
      </w:r>
      <w:r>
        <w:rPr>
          <w:color w:val="000000"/>
          <w:sz w:val="22"/>
        </w:rPr>
        <w:t xml:space="preserve"> </w:t>
      </w:r>
      <w:r w:rsidRPr="0050764E">
        <w:rPr>
          <w:color w:val="000000"/>
          <w:sz w:val="22"/>
        </w:rPr>
        <w:t xml:space="preserve">wartość bez podatku </w:t>
      </w: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Pr="0050764E">
        <w:rPr>
          <w:color w:val="000000"/>
          <w:sz w:val="22"/>
        </w:rPr>
        <w:t>VAT</w:t>
      </w:r>
    </w:p>
    <w:p w:rsidR="00A32B10" w:rsidRPr="000C13A1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b/>
          <w:sz w:val="8"/>
          <w:szCs w:val="32"/>
        </w:rPr>
      </w:pPr>
    </w:p>
    <w:p w:rsidR="00A32B10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22"/>
          <w:szCs w:val="24"/>
        </w:rPr>
      </w:pPr>
      <w:r>
        <w:rPr>
          <w:b/>
          <w:sz w:val="32"/>
          <w:szCs w:val="32"/>
          <w:vertAlign w:val="superscript"/>
        </w:rPr>
        <w:t>4</w:t>
      </w:r>
      <w:r w:rsidRPr="00A606B9">
        <w:rPr>
          <w:b/>
          <w:sz w:val="32"/>
          <w:szCs w:val="32"/>
          <w:vertAlign w:val="superscript"/>
        </w:rPr>
        <w:t>)</w:t>
      </w:r>
      <w:r w:rsidRPr="00A606B9">
        <w:rPr>
          <w:b/>
          <w:vertAlign w:val="superscript"/>
        </w:rPr>
        <w:tab/>
      </w:r>
      <w:r w:rsidRPr="0050764E">
        <w:rPr>
          <w:sz w:val="22"/>
          <w:szCs w:val="24"/>
        </w:rPr>
        <w:t>niepotrzebne skreślić,</w:t>
      </w:r>
    </w:p>
    <w:p w:rsidR="00A32B10" w:rsidRPr="000C13A1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  <w:szCs w:val="24"/>
        </w:rPr>
      </w:pP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22"/>
          <w:szCs w:val="24"/>
        </w:rPr>
      </w:pPr>
      <w:r>
        <w:rPr>
          <w:b/>
          <w:sz w:val="32"/>
          <w:szCs w:val="24"/>
          <w:vertAlign w:val="superscript"/>
        </w:rPr>
        <w:t>5</w:t>
      </w:r>
      <w:r w:rsidRPr="00BB7FA5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 xml:space="preserve"> </w:t>
      </w:r>
      <w:r>
        <w:rPr>
          <w:szCs w:val="24"/>
        </w:rPr>
        <w:tab/>
      </w:r>
      <w:r w:rsidRPr="00ED1CA7">
        <w:rPr>
          <w:sz w:val="22"/>
          <w:szCs w:val="24"/>
        </w:rPr>
        <w:t xml:space="preserve">wypełniać w przypadku, gdy Wykonawca </w:t>
      </w:r>
      <w:r w:rsidRPr="00ED1CA7">
        <w:rPr>
          <w:b/>
          <w:sz w:val="22"/>
          <w:szCs w:val="24"/>
        </w:rPr>
        <w:t>nie polega</w:t>
      </w:r>
      <w:r w:rsidRPr="00ED1CA7">
        <w:rPr>
          <w:sz w:val="22"/>
          <w:szCs w:val="24"/>
        </w:rPr>
        <w:t xml:space="preserve"> na zdolnościach lub sytuacji podwykonawcy – na 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22"/>
          <w:szCs w:val="24"/>
        </w:rPr>
      </w:pPr>
      <w:r>
        <w:rPr>
          <w:sz w:val="22"/>
          <w:szCs w:val="24"/>
        </w:rPr>
        <w:tab/>
      </w:r>
      <w:r w:rsidRPr="00ED1CA7">
        <w:rPr>
          <w:sz w:val="22"/>
          <w:szCs w:val="24"/>
        </w:rPr>
        <w:t xml:space="preserve">zasadach określonych w art. 22a PZP – w celu wykazania spełniania warunków udziału w niniejszym </w:t>
      </w:r>
    </w:p>
    <w:p w:rsidR="00A32B10" w:rsidRPr="00ED1CA7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22"/>
          <w:szCs w:val="24"/>
        </w:rPr>
      </w:pPr>
      <w:r>
        <w:rPr>
          <w:sz w:val="22"/>
          <w:szCs w:val="24"/>
        </w:rPr>
        <w:tab/>
      </w:r>
      <w:r w:rsidRPr="00ED1CA7">
        <w:rPr>
          <w:sz w:val="22"/>
          <w:szCs w:val="24"/>
        </w:rPr>
        <w:t>postępowaniu,</w:t>
      </w:r>
    </w:p>
    <w:p w:rsidR="00A32B10" w:rsidRPr="000C13A1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  <w:szCs w:val="24"/>
        </w:rPr>
      </w:pPr>
    </w:p>
    <w:p w:rsidR="00A32B10" w:rsidRPr="0050764E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 w:val="22"/>
          <w:szCs w:val="24"/>
        </w:rPr>
      </w:pPr>
      <w:r>
        <w:rPr>
          <w:b/>
          <w:sz w:val="32"/>
          <w:szCs w:val="24"/>
          <w:vertAlign w:val="superscript"/>
        </w:rPr>
        <w:t>6</w:t>
      </w:r>
      <w:r w:rsidRPr="00425336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 xml:space="preserve"> </w:t>
      </w:r>
      <w:r>
        <w:rPr>
          <w:color w:val="000000"/>
          <w:sz w:val="22"/>
          <w:szCs w:val="24"/>
        </w:rPr>
        <w:t>Zgodnie z § 14 ust. 2b</w:t>
      </w:r>
      <w:r w:rsidRPr="0050764E">
        <w:rPr>
          <w:color w:val="000000"/>
          <w:sz w:val="22"/>
          <w:szCs w:val="24"/>
        </w:rPr>
        <w:t xml:space="preserve"> rozporządzenia Ministra Rozwoju </w:t>
      </w:r>
      <w:r w:rsidRPr="0050764E">
        <w:rPr>
          <w:color w:val="000000"/>
          <w:sz w:val="22"/>
          <w:szCs w:val="24"/>
          <w:vertAlign w:val="superscript"/>
        </w:rPr>
        <w:t xml:space="preserve"> </w:t>
      </w:r>
      <w:r w:rsidRPr="0050764E">
        <w:rPr>
          <w:color w:val="000000"/>
          <w:sz w:val="22"/>
          <w:szCs w:val="24"/>
        </w:rPr>
        <w:t xml:space="preserve">z dnia 26 lipca 2016 r. w sprawie rodzajów 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color w:val="000000"/>
          <w:sz w:val="22"/>
          <w:szCs w:val="24"/>
        </w:rPr>
      </w:pPr>
      <w:r w:rsidRPr="0050764E">
        <w:rPr>
          <w:color w:val="000000"/>
          <w:sz w:val="22"/>
          <w:szCs w:val="24"/>
        </w:rPr>
        <w:tab/>
        <w:t xml:space="preserve">dokumentów, jakich może żądać zamawiający od wykonawcy w postępowaniu o udzielenie zamówienia 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7189"/>
        </w:tabs>
        <w:ind w:left="0" w:firstLine="0"/>
        <w:rPr>
          <w:sz w:val="22"/>
          <w:szCs w:val="22"/>
        </w:rPr>
      </w:pPr>
      <w:r>
        <w:rPr>
          <w:color w:val="000000"/>
          <w:sz w:val="22"/>
          <w:szCs w:val="24"/>
        </w:rPr>
        <w:tab/>
      </w:r>
      <w:r w:rsidRPr="0050764E">
        <w:rPr>
          <w:color w:val="000000"/>
          <w:sz w:val="22"/>
          <w:szCs w:val="24"/>
        </w:rPr>
        <w:t>(</w:t>
      </w:r>
      <w:r w:rsidRPr="0050764E">
        <w:rPr>
          <w:sz w:val="22"/>
          <w:szCs w:val="24"/>
        </w:rPr>
        <w:t>Dz.U. z 2016 roku  poz. 1126</w:t>
      </w:r>
      <w:r>
        <w:rPr>
          <w:sz w:val="22"/>
          <w:szCs w:val="24"/>
        </w:rPr>
        <w:t xml:space="preserve"> z </w:t>
      </w:r>
      <w:proofErr w:type="spellStart"/>
      <w:r>
        <w:rPr>
          <w:sz w:val="22"/>
          <w:szCs w:val="24"/>
        </w:rPr>
        <w:t>późn</w:t>
      </w:r>
      <w:proofErr w:type="spellEnd"/>
      <w:r>
        <w:rPr>
          <w:sz w:val="22"/>
          <w:szCs w:val="24"/>
        </w:rPr>
        <w:t>. zm.</w:t>
      </w:r>
      <w:r w:rsidRPr="0050764E">
        <w:rPr>
          <w:sz w:val="22"/>
          <w:szCs w:val="24"/>
        </w:rPr>
        <w:t xml:space="preserve">) </w:t>
      </w:r>
      <w:r w:rsidRPr="00E05EE8">
        <w:rPr>
          <w:sz w:val="22"/>
          <w:szCs w:val="24"/>
        </w:rPr>
        <w:t>oświadczenie składa się</w:t>
      </w:r>
      <w:r>
        <w:rPr>
          <w:b/>
          <w:sz w:val="22"/>
          <w:szCs w:val="24"/>
        </w:rPr>
        <w:t xml:space="preserve"> </w:t>
      </w:r>
      <w:r w:rsidRPr="00E05EE8">
        <w:rPr>
          <w:sz w:val="22"/>
          <w:szCs w:val="22"/>
        </w:rPr>
        <w:t xml:space="preserve">za pośrednictwem operatora pocztowego 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7189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E05EE8">
        <w:rPr>
          <w:sz w:val="22"/>
          <w:szCs w:val="22"/>
        </w:rPr>
        <w:t xml:space="preserve">w rozumieniu </w:t>
      </w:r>
      <w:hyperlink r:id="rId10" w:anchor="/document/17938059?cm=DOCUMENT" w:history="1">
        <w:r w:rsidRPr="00E05EE8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E05EE8">
        <w:rPr>
          <w:sz w:val="22"/>
          <w:szCs w:val="22"/>
        </w:rPr>
        <w:t xml:space="preserve"> z dnia 23 listopada 2012 r. - Prawo pocztowe (Dz. U. z 2017 r. poz. 1481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7189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E05EE8">
        <w:rPr>
          <w:sz w:val="22"/>
          <w:szCs w:val="22"/>
        </w:rPr>
        <w:t>osobiście lub za pośrednictwem posłańca</w:t>
      </w:r>
      <w:r>
        <w:rPr>
          <w:sz w:val="22"/>
          <w:szCs w:val="22"/>
        </w:rPr>
        <w:t>.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22"/>
          <w:szCs w:val="24"/>
        </w:rPr>
      </w:pPr>
      <w:r>
        <w:rPr>
          <w:sz w:val="22"/>
          <w:szCs w:val="24"/>
        </w:rPr>
        <w:tab/>
      </w:r>
      <w:r w:rsidRPr="0050764E">
        <w:rPr>
          <w:sz w:val="22"/>
          <w:szCs w:val="24"/>
        </w:rPr>
        <w:t xml:space="preserve">W przypadku </w:t>
      </w:r>
      <w:r w:rsidRPr="0050764E">
        <w:rPr>
          <w:b/>
          <w:sz w:val="22"/>
          <w:szCs w:val="24"/>
        </w:rPr>
        <w:t>wspólnego ubiegania się o zamówienie przez Wykonawców</w:t>
      </w:r>
      <w:r w:rsidRPr="0050764E">
        <w:rPr>
          <w:sz w:val="22"/>
          <w:szCs w:val="24"/>
        </w:rPr>
        <w:t xml:space="preserve"> (np. wspólników spółki cywilnej, 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22"/>
          <w:szCs w:val="24"/>
        </w:rPr>
      </w:pPr>
      <w:r>
        <w:rPr>
          <w:sz w:val="22"/>
          <w:szCs w:val="24"/>
        </w:rPr>
        <w:tab/>
      </w:r>
      <w:r w:rsidRPr="0050764E">
        <w:rPr>
          <w:sz w:val="22"/>
          <w:szCs w:val="24"/>
        </w:rPr>
        <w:t xml:space="preserve">konsorcjum), dokumenty, o których mowa w zdaniu poprzedzającym składa każdy z Wykonawców wspólnie </w:t>
      </w:r>
    </w:p>
    <w:p w:rsidR="00A32B10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22"/>
          <w:szCs w:val="24"/>
        </w:rPr>
      </w:pPr>
      <w:r>
        <w:rPr>
          <w:sz w:val="22"/>
          <w:szCs w:val="24"/>
        </w:rPr>
        <w:tab/>
      </w:r>
      <w:r w:rsidRPr="0050764E">
        <w:rPr>
          <w:sz w:val="22"/>
          <w:szCs w:val="24"/>
        </w:rPr>
        <w:t>ubiegających się o zamówienie.</w:t>
      </w:r>
    </w:p>
    <w:p w:rsidR="00A32B10" w:rsidRPr="000C13A1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8"/>
          <w:szCs w:val="24"/>
        </w:rPr>
      </w:pPr>
    </w:p>
    <w:p w:rsidR="00A32B10" w:rsidRDefault="00A32B10" w:rsidP="00A32B10">
      <w:pPr>
        <w:pStyle w:val="Tekstpodstawowywcity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 w:val="22"/>
          <w:szCs w:val="24"/>
        </w:rPr>
      </w:pPr>
      <w:r>
        <w:rPr>
          <w:b/>
          <w:sz w:val="32"/>
          <w:szCs w:val="24"/>
          <w:vertAlign w:val="superscript"/>
        </w:rPr>
        <w:t>7</w:t>
      </w:r>
      <w:r w:rsidRPr="00BB7FA5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 xml:space="preserve"> </w:t>
      </w:r>
      <w:r w:rsidRPr="0050764E">
        <w:rPr>
          <w:sz w:val="22"/>
          <w:szCs w:val="24"/>
        </w:rPr>
        <w:t>w rozumieniu ustawy z dnia 23 listopada 2012 r. - Prawo pocztowe (</w:t>
      </w:r>
      <w:proofErr w:type="spellStart"/>
      <w:r w:rsidRPr="0050764E">
        <w:rPr>
          <w:sz w:val="22"/>
          <w:szCs w:val="24"/>
        </w:rPr>
        <w:t>t.j</w:t>
      </w:r>
      <w:proofErr w:type="spellEnd"/>
      <w:r w:rsidRPr="0050764E">
        <w:rPr>
          <w:sz w:val="22"/>
          <w:szCs w:val="24"/>
        </w:rPr>
        <w:t>. Dz. U. z 2017 r. poz. 1481</w:t>
      </w:r>
      <w:r>
        <w:rPr>
          <w:sz w:val="22"/>
          <w:szCs w:val="24"/>
        </w:rPr>
        <w:t xml:space="preserve"> </w:t>
      </w:r>
      <w:r w:rsidRPr="0050764E">
        <w:rPr>
          <w:sz w:val="22"/>
          <w:szCs w:val="24"/>
        </w:rPr>
        <w:t xml:space="preserve">z </w:t>
      </w:r>
      <w:proofErr w:type="spellStart"/>
      <w:r w:rsidRPr="0050764E">
        <w:rPr>
          <w:sz w:val="22"/>
          <w:szCs w:val="24"/>
        </w:rPr>
        <w:t>późn</w:t>
      </w:r>
      <w:proofErr w:type="spellEnd"/>
      <w:r w:rsidRPr="0050764E">
        <w:rPr>
          <w:sz w:val="22"/>
          <w:szCs w:val="24"/>
        </w:rPr>
        <w:t xml:space="preserve">. </w:t>
      </w:r>
    </w:p>
    <w:p w:rsidR="00A32B10" w:rsidRPr="0050764E" w:rsidRDefault="00A32B10" w:rsidP="00A32B10">
      <w:pPr>
        <w:pStyle w:val="Tekstpodstawowywcity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 w:rsidRPr="0050764E">
        <w:rPr>
          <w:sz w:val="22"/>
          <w:szCs w:val="24"/>
        </w:rPr>
        <w:t>zm.),</w:t>
      </w:r>
    </w:p>
    <w:p w:rsidR="00A32B10" w:rsidRPr="000C13A1" w:rsidRDefault="00A32B10" w:rsidP="00A32B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sz w:val="8"/>
          <w:szCs w:val="24"/>
        </w:rPr>
      </w:pPr>
    </w:p>
    <w:p w:rsidR="00A32B10" w:rsidRDefault="00A32B10" w:rsidP="00A32B10">
      <w:pPr>
        <w:pStyle w:val="Tekstpodstawowywcity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sz w:val="22"/>
          <w:szCs w:val="24"/>
        </w:rPr>
      </w:pPr>
      <w:r>
        <w:rPr>
          <w:b/>
          <w:sz w:val="32"/>
          <w:szCs w:val="24"/>
          <w:vertAlign w:val="superscript"/>
        </w:rPr>
        <w:t>8</w:t>
      </w:r>
      <w:r w:rsidRPr="00BB7FA5">
        <w:rPr>
          <w:b/>
          <w:sz w:val="32"/>
          <w:szCs w:val="24"/>
          <w:vertAlign w:val="superscript"/>
        </w:rPr>
        <w:t>)</w:t>
      </w:r>
      <w:r>
        <w:rPr>
          <w:b/>
          <w:sz w:val="32"/>
          <w:szCs w:val="24"/>
          <w:vertAlign w:val="superscript"/>
        </w:rPr>
        <w:t xml:space="preserve"> </w:t>
      </w:r>
      <w:r w:rsidRPr="0050764E">
        <w:rPr>
          <w:sz w:val="22"/>
          <w:szCs w:val="24"/>
        </w:rPr>
        <w:t>w rozumieniu ustawy z dnia 18 lipca 2002 r.</w:t>
      </w:r>
      <w:r w:rsidRPr="0050764E">
        <w:rPr>
          <w:sz w:val="22"/>
          <w:szCs w:val="24"/>
        </w:rPr>
        <w:tab/>
        <w:t>o świadczeniu usług drogą elektroniczną (</w:t>
      </w:r>
      <w:proofErr w:type="spellStart"/>
      <w:r w:rsidRPr="0050764E">
        <w:rPr>
          <w:sz w:val="22"/>
          <w:szCs w:val="24"/>
        </w:rPr>
        <w:t>t.j</w:t>
      </w:r>
      <w:proofErr w:type="spellEnd"/>
      <w:r w:rsidRPr="0050764E">
        <w:rPr>
          <w:sz w:val="22"/>
          <w:szCs w:val="24"/>
        </w:rPr>
        <w:t xml:space="preserve">. Dz. U. z 2017 r. </w:t>
      </w:r>
    </w:p>
    <w:p w:rsidR="00A32B10" w:rsidRPr="0050764E" w:rsidRDefault="00A32B10" w:rsidP="00A32B10">
      <w:pPr>
        <w:pStyle w:val="Tekstpodstawowywcity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0"/>
        <w:rPr>
          <w:b/>
          <w:sz w:val="28"/>
          <w:szCs w:val="24"/>
          <w:vertAlign w:val="superscript"/>
        </w:rPr>
      </w:pPr>
      <w:r>
        <w:rPr>
          <w:sz w:val="22"/>
          <w:szCs w:val="24"/>
        </w:rPr>
        <w:tab/>
      </w:r>
      <w:r w:rsidRPr="0050764E">
        <w:rPr>
          <w:sz w:val="22"/>
          <w:szCs w:val="24"/>
        </w:rPr>
        <w:t xml:space="preserve">poz. 1219 z </w:t>
      </w:r>
      <w:proofErr w:type="spellStart"/>
      <w:r w:rsidRPr="0050764E">
        <w:rPr>
          <w:sz w:val="22"/>
          <w:szCs w:val="24"/>
        </w:rPr>
        <w:t>późn</w:t>
      </w:r>
      <w:proofErr w:type="spellEnd"/>
      <w:r w:rsidRPr="0050764E">
        <w:rPr>
          <w:sz w:val="22"/>
          <w:szCs w:val="24"/>
        </w:rPr>
        <w:t>. zm.),</w:t>
      </w:r>
    </w:p>
    <w:p w:rsidR="00A32B10" w:rsidRPr="000C13A1" w:rsidRDefault="00A32B10" w:rsidP="00A32B10">
      <w:pPr>
        <w:pStyle w:val="Tekstpodstawowywcity2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sz w:val="8"/>
          <w:szCs w:val="24"/>
        </w:rPr>
      </w:pPr>
    </w:p>
    <w:p w:rsidR="00A32B10" w:rsidRDefault="00A32B10" w:rsidP="00A32B10">
      <w:pPr>
        <w:pStyle w:val="Tekstprzypisudolneg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9</w:t>
      </w:r>
      <w:r w:rsidRPr="00C00B9F">
        <w:rPr>
          <w:rFonts w:ascii="Times New Roman" w:hAnsi="Times New Roman" w:cs="Times New Roman"/>
          <w:b/>
          <w:sz w:val="32"/>
          <w:szCs w:val="24"/>
          <w:vertAlign w:val="superscript"/>
        </w:rPr>
        <w:t>)</w:t>
      </w:r>
      <w:r w:rsidRPr="00C00B9F">
        <w:rPr>
          <w:rFonts w:ascii="Times New Roman" w:hAnsi="Times New Roman" w:cs="Times New Roman"/>
          <w:sz w:val="32"/>
          <w:szCs w:val="24"/>
        </w:rPr>
        <w:t xml:space="preserve"> </w:t>
      </w:r>
      <w:r w:rsidRPr="0050764E">
        <w:rPr>
          <w:rFonts w:ascii="Times New Roman" w:hAnsi="Times New Roman" w:cs="Times New Roman"/>
          <w:sz w:val="22"/>
          <w:szCs w:val="24"/>
        </w:rPr>
        <w:t xml:space="preserve">rozporządzenie Parlamentu Europejskiego i Rady (UE) 2016/679 z dnia 27 kwietnia 2016 r. w sprawie </w:t>
      </w:r>
    </w:p>
    <w:p w:rsidR="00A32B10" w:rsidRDefault="00A32B10" w:rsidP="00A32B10">
      <w:pPr>
        <w:pStyle w:val="Tekstprzypisudolneg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Pr="0050764E">
        <w:rPr>
          <w:rFonts w:ascii="Times New Roman" w:hAnsi="Times New Roman" w:cs="Times New Roman"/>
          <w:sz w:val="22"/>
          <w:szCs w:val="24"/>
        </w:rPr>
        <w:t xml:space="preserve">ochrony osób fizycznych w związku z przetwarzaniem danych osobowych i w sprawie swobodnego przepływu </w:t>
      </w:r>
    </w:p>
    <w:p w:rsidR="00A32B10" w:rsidRDefault="00A32B10" w:rsidP="00A32B10">
      <w:pPr>
        <w:pStyle w:val="Tekstprzypisudolneg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Pr="0050764E">
        <w:rPr>
          <w:rFonts w:ascii="Times New Roman" w:hAnsi="Times New Roman" w:cs="Times New Roman"/>
          <w:sz w:val="22"/>
          <w:szCs w:val="24"/>
        </w:rPr>
        <w:t>takich danych oraz uchylenia dyrektywy 95/46/WE (ogólne rozporządzenie o ochronie danych) (Dz. Urz. UE</w:t>
      </w:r>
    </w:p>
    <w:p w:rsidR="00A32B10" w:rsidRPr="0050764E" w:rsidRDefault="00A32B10" w:rsidP="00A32B10">
      <w:pPr>
        <w:pStyle w:val="Tekstprzypisudolneg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Pr="0050764E">
        <w:rPr>
          <w:rFonts w:ascii="Times New Roman" w:hAnsi="Times New Roman" w:cs="Times New Roman"/>
          <w:sz w:val="22"/>
          <w:szCs w:val="24"/>
        </w:rPr>
        <w:t>L 119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50764E">
        <w:rPr>
          <w:rFonts w:ascii="Times New Roman" w:hAnsi="Times New Roman" w:cs="Times New Roman"/>
          <w:sz w:val="22"/>
          <w:szCs w:val="24"/>
        </w:rPr>
        <w:t>z 04.05.2016, str. 1),</w:t>
      </w:r>
    </w:p>
    <w:p w:rsidR="00A32B10" w:rsidRDefault="00A32B10" w:rsidP="00A32B10">
      <w:pPr>
        <w:pStyle w:val="Tekstprzypisudolnego"/>
        <w:jc w:val="both"/>
        <w:rPr>
          <w:rFonts w:ascii="Times New Roman" w:hAnsi="Times New Roman" w:cs="Times New Roman"/>
          <w:sz w:val="22"/>
          <w:szCs w:val="24"/>
        </w:rPr>
      </w:pPr>
      <w:r w:rsidRPr="00C00B9F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</w:rPr>
        <w:t>0</w:t>
      </w:r>
      <w:r w:rsidRPr="00C00B9F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</w:rPr>
        <w:t>)</w:t>
      </w:r>
      <w:r>
        <w:rPr>
          <w:b/>
          <w:color w:val="000000"/>
          <w:sz w:val="32"/>
          <w:szCs w:val="24"/>
          <w:vertAlign w:val="superscript"/>
        </w:rPr>
        <w:t xml:space="preserve"> </w:t>
      </w:r>
      <w:r w:rsidRPr="0050764E">
        <w:rPr>
          <w:rFonts w:ascii="Times New Roman" w:hAnsi="Times New Roman" w:cs="Times New Roman"/>
          <w:color w:val="000000"/>
          <w:sz w:val="22"/>
          <w:szCs w:val="24"/>
        </w:rPr>
        <w:t xml:space="preserve">w przypadku, gdy wykonawca </w:t>
      </w:r>
      <w:r w:rsidRPr="0050764E">
        <w:rPr>
          <w:rFonts w:ascii="Times New Roman" w:hAnsi="Times New Roman" w:cs="Times New Roman"/>
          <w:sz w:val="22"/>
          <w:szCs w:val="24"/>
        </w:rPr>
        <w:t xml:space="preserve">nie przekazuje danych osobowych innych niż bezpośrednio jego </w:t>
      </w:r>
      <w:r w:rsidRPr="0050764E">
        <w:rPr>
          <w:rFonts w:ascii="Times New Roman" w:hAnsi="Times New Roman" w:cs="Times New Roman"/>
          <w:sz w:val="22"/>
          <w:szCs w:val="24"/>
        </w:rPr>
        <w:tab/>
        <w:t xml:space="preserve">dotyczących </w:t>
      </w:r>
    </w:p>
    <w:p w:rsidR="00A32B10" w:rsidRDefault="00A32B10" w:rsidP="00A32B10">
      <w:pPr>
        <w:pStyle w:val="Tekstprzypisudolneg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Pr="0050764E">
        <w:rPr>
          <w:rFonts w:ascii="Times New Roman" w:hAnsi="Times New Roman" w:cs="Times New Roman"/>
          <w:sz w:val="22"/>
          <w:szCs w:val="24"/>
        </w:rPr>
        <w:t xml:space="preserve">lub zachodzi wyłączenie stosowania obowiązku informacyjnego, stosownie do art. 13 ust. 4 lub art. 14 ust. 5 </w:t>
      </w:r>
    </w:p>
    <w:p w:rsidR="00A32B10" w:rsidRPr="0050764E" w:rsidRDefault="00A32B10" w:rsidP="00A32B10">
      <w:pPr>
        <w:pStyle w:val="Tekstprzypisudolnego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 w:rsidRPr="0050764E">
        <w:rPr>
          <w:rFonts w:ascii="Times New Roman" w:hAnsi="Times New Roman" w:cs="Times New Roman"/>
          <w:sz w:val="22"/>
          <w:szCs w:val="24"/>
        </w:rPr>
        <w:t>RODO treści oświadczenia wykonawca nie składa (usunięcie treści oświadczenia np. przez jego wykreślenie).</w:t>
      </w:r>
    </w:p>
    <w:p w:rsidR="009438FA" w:rsidRDefault="009438FA" w:rsidP="0054654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sz w:val="16"/>
          <w:szCs w:val="32"/>
        </w:rPr>
      </w:pPr>
    </w:p>
    <w:sectPr w:rsidR="009438FA" w:rsidSect="00847A1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1247" w:header="284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18" w:rsidRDefault="00372B18">
      <w:r>
        <w:separator/>
      </w:r>
    </w:p>
  </w:endnote>
  <w:endnote w:type="continuationSeparator" w:id="0">
    <w:p w:rsidR="00372B18" w:rsidRDefault="003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C2" w:rsidRDefault="00C93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7C2" w:rsidRDefault="00C93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C2" w:rsidRPr="001A5D35" w:rsidRDefault="00C937C2" w:rsidP="001D2EFD">
    <w:pPr>
      <w:rPr>
        <w:sz w:val="8"/>
        <w:szCs w:val="8"/>
      </w:rPr>
    </w:pPr>
  </w:p>
  <w:tbl>
    <w:tblPr>
      <w:tblW w:w="10173" w:type="dxa"/>
      <w:tblLook w:val="04A0" w:firstRow="1" w:lastRow="0" w:firstColumn="1" w:lastColumn="0" w:noHBand="0" w:noVBand="1"/>
    </w:tblPr>
    <w:tblGrid>
      <w:gridCol w:w="10173"/>
    </w:tblGrid>
    <w:tr w:rsidR="00C937C2" w:rsidRPr="001431F3" w:rsidTr="00BD0EE9">
      <w:tc>
        <w:tcPr>
          <w:tcW w:w="10173" w:type="dxa"/>
        </w:tcPr>
        <w:p w:rsidR="00C937C2" w:rsidRPr="001C60C0" w:rsidRDefault="00C937C2" w:rsidP="00BD0EE9">
          <w:pPr>
            <w:tabs>
              <w:tab w:val="left" w:pos="1418"/>
              <w:tab w:val="left" w:pos="1701"/>
              <w:tab w:val="left" w:pos="7080"/>
              <w:tab w:val="left" w:pos="7320"/>
            </w:tabs>
            <w:jc w:val="center"/>
            <w:rPr>
              <w:b/>
              <w:color w:val="000000"/>
              <w:sz w:val="2"/>
              <w:szCs w:val="2"/>
            </w:rPr>
          </w:pPr>
          <w:r w:rsidRPr="000F72F6">
            <w:rPr>
              <w:b/>
              <w:color w:val="000000"/>
              <w:sz w:val="2"/>
              <w:szCs w:val="2"/>
            </w:rPr>
            <w:t>Autorem 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</w:t>
          </w:r>
        </w:p>
      </w:tc>
    </w:tr>
  </w:tbl>
  <w:p w:rsidR="00C937C2" w:rsidRPr="00356E0E" w:rsidRDefault="00C937C2" w:rsidP="001D2EFD">
    <w:pPr>
      <w:rPr>
        <w:b/>
        <w:sz w:val="8"/>
        <w:szCs w:val="8"/>
        <w:u w:val="single"/>
      </w:rPr>
    </w:pPr>
  </w:p>
  <w:p w:rsidR="00C937C2" w:rsidRDefault="00C937C2" w:rsidP="001D2EFD">
    <w:pPr>
      <w:rPr>
        <w:sz w:val="16"/>
      </w:rPr>
    </w:pPr>
    <w:r w:rsidRPr="006D1C77">
      <w:rPr>
        <w:b/>
        <w:sz w:val="16"/>
        <w:szCs w:val="16"/>
        <w:u w:val="single"/>
      </w:rPr>
      <w:t>Pouczenie</w:t>
    </w:r>
    <w:r w:rsidRPr="006D1C77">
      <w:rPr>
        <w:b/>
        <w:sz w:val="16"/>
        <w:szCs w:val="16"/>
      </w:rPr>
      <w:t>:</w:t>
    </w:r>
    <w:r w:rsidRPr="00234C01">
      <w:rPr>
        <w:b/>
      </w:rPr>
      <w:t xml:space="preserve"> </w:t>
    </w:r>
    <w:r>
      <w:rPr>
        <w:sz w:val="16"/>
      </w:rPr>
      <w:t>Osoba składająca oświadczenie ponosi pełną odpowiedzialność za treść złożonego oświadczenia</w:t>
    </w:r>
  </w:p>
  <w:p w:rsidR="00C937C2" w:rsidRPr="001D2EFD" w:rsidRDefault="00C937C2" w:rsidP="001D2EFD">
    <w:pPr>
      <w:tabs>
        <w:tab w:val="left" w:pos="851"/>
        <w:tab w:val="left" w:pos="1701"/>
        <w:tab w:val="left" w:pos="3960"/>
        <w:tab w:val="left" w:pos="8820"/>
      </w:tabs>
      <w:ind w:left="-1134"/>
      <w:rPr>
        <w:sz w:val="18"/>
        <w:szCs w:val="18"/>
      </w:rPr>
    </w:pPr>
    <w:r>
      <w:rPr>
        <w:sz w:val="12"/>
        <w:szCs w:val="12"/>
      </w:rPr>
      <w:t>[</w:t>
    </w:r>
    <w:r w:rsidRPr="00C83937">
      <w:rPr>
        <w:sz w:val="12"/>
        <w:szCs w:val="12"/>
      </w:rPr>
      <w:t>Opracował: Piotr Ruta</w:t>
    </w:r>
    <w:r>
      <w:rPr>
        <w:sz w:val="12"/>
        <w:szCs w:val="12"/>
      </w:rPr>
      <w:t>]</w:t>
    </w:r>
    <w:r>
      <w:rPr>
        <w:sz w:val="16"/>
        <w:szCs w:val="16"/>
      </w:rPr>
      <w:tab/>
    </w:r>
    <w:r>
      <w:rPr>
        <w:sz w:val="16"/>
      </w:rPr>
      <w:t xml:space="preserve">na zasadach określonych w art. 297 § 1 </w:t>
    </w:r>
    <w:r w:rsidRPr="005B4CC9">
      <w:rPr>
        <w:sz w:val="16"/>
        <w:szCs w:val="16"/>
      </w:rPr>
      <w:t>Kodeksu Karnego (</w:t>
    </w:r>
    <w:proofErr w:type="spellStart"/>
    <w:r w:rsidR="00684816">
      <w:rPr>
        <w:sz w:val="16"/>
        <w:szCs w:val="16"/>
      </w:rPr>
      <w:t>t.j</w:t>
    </w:r>
    <w:proofErr w:type="spellEnd"/>
    <w:r w:rsidR="00684816">
      <w:rPr>
        <w:sz w:val="16"/>
        <w:szCs w:val="16"/>
      </w:rPr>
      <w:t xml:space="preserve">. </w:t>
    </w:r>
    <w:r w:rsidRPr="005B4CC9">
      <w:rPr>
        <w:sz w:val="16"/>
        <w:szCs w:val="16"/>
      </w:rPr>
      <w:t xml:space="preserve">Dz. U. z </w:t>
    </w:r>
    <w:r w:rsidR="00684816">
      <w:rPr>
        <w:sz w:val="16"/>
        <w:szCs w:val="16"/>
      </w:rPr>
      <w:t>2018</w:t>
    </w:r>
    <w:r w:rsidRPr="005B4CC9">
      <w:rPr>
        <w:sz w:val="16"/>
        <w:szCs w:val="16"/>
      </w:rPr>
      <w:t xml:space="preserve"> r. poz.</w:t>
    </w:r>
    <w:r w:rsidR="00684816">
      <w:rPr>
        <w:sz w:val="16"/>
        <w:szCs w:val="16"/>
      </w:rPr>
      <w:t>160</w:t>
    </w:r>
    <w:r w:rsidR="007A56A4">
      <w:rPr>
        <w:sz w:val="16"/>
        <w:szCs w:val="16"/>
      </w:rPr>
      <w:t>0</w:t>
    </w:r>
    <w:r w:rsidRPr="005B4CC9">
      <w:rPr>
        <w:sz w:val="16"/>
        <w:szCs w:val="16"/>
      </w:rPr>
      <w:t xml:space="preserve"> z </w:t>
    </w:r>
    <w:proofErr w:type="spellStart"/>
    <w:r w:rsidRPr="005B4CC9">
      <w:rPr>
        <w:sz w:val="16"/>
        <w:szCs w:val="16"/>
      </w:rPr>
      <w:t>późn</w:t>
    </w:r>
    <w:proofErr w:type="spellEnd"/>
    <w:r w:rsidRPr="005B4CC9">
      <w:rPr>
        <w:sz w:val="16"/>
        <w:szCs w:val="16"/>
      </w:rPr>
      <w:t>. zm.).</w:t>
    </w:r>
    <w:r>
      <w:rPr>
        <w:sz w:val="16"/>
        <w:szCs w:val="16"/>
      </w:rPr>
      <w:tab/>
    </w:r>
    <w:r w:rsidRPr="00641AAA">
      <w:rPr>
        <w:sz w:val="20"/>
      </w:rPr>
      <w:t xml:space="preserve">strona </w:t>
    </w:r>
    <w:r w:rsidRPr="00641AAA">
      <w:rPr>
        <w:rStyle w:val="Numerstrony"/>
        <w:sz w:val="20"/>
      </w:rPr>
      <w:fldChar w:fldCharType="begin"/>
    </w:r>
    <w:r w:rsidRPr="00641AAA">
      <w:rPr>
        <w:rStyle w:val="Numerstrony"/>
        <w:sz w:val="20"/>
      </w:rPr>
      <w:instrText xml:space="preserve"> PAGE </w:instrText>
    </w:r>
    <w:r w:rsidRPr="00641AAA">
      <w:rPr>
        <w:rStyle w:val="Numerstrony"/>
        <w:sz w:val="20"/>
      </w:rPr>
      <w:fldChar w:fldCharType="separate"/>
    </w:r>
    <w:r w:rsidR="00B44759">
      <w:rPr>
        <w:rStyle w:val="Numerstrony"/>
        <w:noProof/>
        <w:sz w:val="20"/>
      </w:rPr>
      <w:t>4</w:t>
    </w:r>
    <w:r w:rsidRPr="00641AAA">
      <w:rPr>
        <w:rStyle w:val="Numerstrony"/>
        <w:sz w:val="20"/>
      </w:rPr>
      <w:fldChar w:fldCharType="end"/>
    </w:r>
    <w:r w:rsidRPr="00641AAA">
      <w:rPr>
        <w:rStyle w:val="Numerstrony"/>
        <w:sz w:val="20"/>
      </w:rPr>
      <w:t>/</w:t>
    </w:r>
    <w:r w:rsidRPr="00641AAA">
      <w:rPr>
        <w:rStyle w:val="Numerstrony"/>
        <w:sz w:val="20"/>
      </w:rPr>
      <w:fldChar w:fldCharType="begin"/>
    </w:r>
    <w:r w:rsidRPr="00641AAA">
      <w:rPr>
        <w:rStyle w:val="Numerstrony"/>
        <w:sz w:val="20"/>
      </w:rPr>
      <w:instrText xml:space="preserve"> NUMPAGES </w:instrText>
    </w:r>
    <w:r w:rsidRPr="00641AAA">
      <w:rPr>
        <w:rStyle w:val="Numerstrony"/>
        <w:sz w:val="20"/>
      </w:rPr>
      <w:fldChar w:fldCharType="separate"/>
    </w:r>
    <w:r w:rsidR="00B44759">
      <w:rPr>
        <w:rStyle w:val="Numerstrony"/>
        <w:noProof/>
        <w:sz w:val="20"/>
      </w:rPr>
      <w:t>4</w:t>
    </w:r>
    <w:r w:rsidRPr="00641AAA">
      <w:rPr>
        <w:rStyle w:val="Numerstron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C2" w:rsidRPr="00FF2DF9" w:rsidRDefault="00C937C2" w:rsidP="009159E8">
    <w:pPr>
      <w:rPr>
        <w:sz w:val="6"/>
        <w:szCs w:val="8"/>
      </w:rPr>
    </w:pPr>
  </w:p>
  <w:tbl>
    <w:tblPr>
      <w:tblW w:w="10173" w:type="dxa"/>
      <w:tblLook w:val="04A0" w:firstRow="1" w:lastRow="0" w:firstColumn="1" w:lastColumn="0" w:noHBand="0" w:noVBand="1"/>
    </w:tblPr>
    <w:tblGrid>
      <w:gridCol w:w="10173"/>
    </w:tblGrid>
    <w:tr w:rsidR="00C937C2" w:rsidRPr="001431F3" w:rsidTr="00BD0EE9">
      <w:tc>
        <w:tcPr>
          <w:tcW w:w="10173" w:type="dxa"/>
        </w:tcPr>
        <w:p w:rsidR="00C937C2" w:rsidRPr="001C60C0" w:rsidRDefault="00C937C2" w:rsidP="00BD0EE9">
          <w:pPr>
            <w:tabs>
              <w:tab w:val="left" w:pos="1418"/>
              <w:tab w:val="left" w:pos="1701"/>
              <w:tab w:val="left" w:pos="7080"/>
              <w:tab w:val="left" w:pos="7320"/>
            </w:tabs>
            <w:jc w:val="center"/>
            <w:rPr>
              <w:b/>
              <w:color w:val="000000"/>
              <w:sz w:val="2"/>
              <w:szCs w:val="2"/>
            </w:rPr>
          </w:pPr>
          <w:r w:rsidRPr="000F72F6">
            <w:rPr>
              <w:b/>
              <w:color w:val="000000"/>
              <w:sz w:val="2"/>
              <w:szCs w:val="2"/>
            </w:rPr>
            <w:t>Autorem 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</w:t>
          </w:r>
        </w:p>
      </w:tc>
    </w:tr>
  </w:tbl>
  <w:p w:rsidR="00C937C2" w:rsidRPr="00FF2DF9" w:rsidRDefault="00C937C2" w:rsidP="009159E8">
    <w:pPr>
      <w:rPr>
        <w:b/>
        <w:sz w:val="6"/>
        <w:szCs w:val="8"/>
        <w:u w:val="single"/>
      </w:rPr>
    </w:pPr>
  </w:p>
  <w:p w:rsidR="00C937C2" w:rsidRDefault="00C937C2" w:rsidP="009159E8">
    <w:pPr>
      <w:rPr>
        <w:sz w:val="16"/>
      </w:rPr>
    </w:pPr>
    <w:r w:rsidRPr="006D1C77">
      <w:rPr>
        <w:b/>
        <w:sz w:val="16"/>
        <w:szCs w:val="16"/>
        <w:u w:val="single"/>
      </w:rPr>
      <w:t>Pouczenie</w:t>
    </w:r>
    <w:r w:rsidRPr="006D1C77">
      <w:rPr>
        <w:b/>
        <w:sz w:val="16"/>
        <w:szCs w:val="16"/>
      </w:rPr>
      <w:t>:</w:t>
    </w:r>
    <w:r w:rsidRPr="00234C01">
      <w:rPr>
        <w:b/>
      </w:rPr>
      <w:t xml:space="preserve"> </w:t>
    </w:r>
    <w:r>
      <w:rPr>
        <w:sz w:val="16"/>
      </w:rPr>
      <w:t>Osoba składająca oświadczenie ponosi pełną odpowiedzialność za treść złożonego oświadczenia</w:t>
    </w:r>
  </w:p>
  <w:p w:rsidR="00C937C2" w:rsidRPr="001A5D35" w:rsidRDefault="00C937C2" w:rsidP="009159E8">
    <w:pPr>
      <w:tabs>
        <w:tab w:val="left" w:pos="851"/>
        <w:tab w:val="left" w:pos="1701"/>
        <w:tab w:val="left" w:pos="3960"/>
        <w:tab w:val="left" w:pos="8820"/>
      </w:tabs>
      <w:ind w:left="-1134"/>
      <w:rPr>
        <w:sz w:val="18"/>
        <w:szCs w:val="18"/>
      </w:rPr>
    </w:pPr>
    <w:r>
      <w:rPr>
        <w:sz w:val="12"/>
        <w:szCs w:val="12"/>
      </w:rPr>
      <w:t>[</w:t>
    </w:r>
    <w:r w:rsidRPr="00C83937">
      <w:rPr>
        <w:sz w:val="12"/>
        <w:szCs w:val="12"/>
      </w:rPr>
      <w:t>Opracował: Piotr Ruta</w:t>
    </w:r>
    <w:r>
      <w:rPr>
        <w:sz w:val="12"/>
        <w:szCs w:val="12"/>
      </w:rPr>
      <w:t>]</w:t>
    </w:r>
    <w:r>
      <w:rPr>
        <w:sz w:val="16"/>
        <w:szCs w:val="16"/>
      </w:rPr>
      <w:tab/>
    </w:r>
    <w:r>
      <w:rPr>
        <w:sz w:val="16"/>
      </w:rPr>
      <w:t xml:space="preserve">na zasadach określonych w art. 297 § 1 </w:t>
    </w:r>
    <w:r w:rsidRPr="005B4CC9">
      <w:rPr>
        <w:sz w:val="16"/>
        <w:szCs w:val="16"/>
      </w:rPr>
      <w:t>Kodeksu Karnego (</w:t>
    </w:r>
    <w:proofErr w:type="spellStart"/>
    <w:r w:rsidR="00631FE4">
      <w:rPr>
        <w:sz w:val="16"/>
        <w:szCs w:val="16"/>
      </w:rPr>
      <w:t>t.j</w:t>
    </w:r>
    <w:proofErr w:type="spellEnd"/>
    <w:r w:rsidR="00631FE4">
      <w:rPr>
        <w:sz w:val="16"/>
        <w:szCs w:val="16"/>
      </w:rPr>
      <w:t xml:space="preserve">. </w:t>
    </w:r>
    <w:r w:rsidRPr="005B4CC9">
      <w:rPr>
        <w:sz w:val="16"/>
        <w:szCs w:val="16"/>
      </w:rPr>
      <w:t xml:space="preserve">Dz. U. z </w:t>
    </w:r>
    <w:r w:rsidR="00631FE4">
      <w:rPr>
        <w:sz w:val="16"/>
        <w:szCs w:val="16"/>
      </w:rPr>
      <w:t xml:space="preserve">2018 r. </w:t>
    </w:r>
    <w:r w:rsidRPr="005B4CC9">
      <w:rPr>
        <w:sz w:val="16"/>
        <w:szCs w:val="16"/>
      </w:rPr>
      <w:t xml:space="preserve">poz. </w:t>
    </w:r>
    <w:r w:rsidR="00631FE4">
      <w:rPr>
        <w:sz w:val="16"/>
        <w:szCs w:val="16"/>
      </w:rPr>
      <w:t>1600</w:t>
    </w:r>
    <w:r w:rsidRPr="005B4CC9">
      <w:rPr>
        <w:sz w:val="16"/>
        <w:szCs w:val="16"/>
      </w:rPr>
      <w:t xml:space="preserve"> z </w:t>
    </w:r>
    <w:proofErr w:type="spellStart"/>
    <w:r w:rsidRPr="005B4CC9">
      <w:rPr>
        <w:sz w:val="16"/>
        <w:szCs w:val="16"/>
      </w:rPr>
      <w:t>późn</w:t>
    </w:r>
    <w:proofErr w:type="spellEnd"/>
    <w:r w:rsidRPr="005B4CC9">
      <w:rPr>
        <w:sz w:val="16"/>
        <w:szCs w:val="16"/>
      </w:rPr>
      <w:t>. zm.).</w:t>
    </w:r>
    <w:r>
      <w:rPr>
        <w:sz w:val="16"/>
        <w:szCs w:val="16"/>
      </w:rPr>
      <w:tab/>
    </w:r>
    <w:r w:rsidRPr="00641AAA">
      <w:rPr>
        <w:sz w:val="20"/>
      </w:rPr>
      <w:t xml:space="preserve">strona </w:t>
    </w:r>
    <w:r w:rsidRPr="00641AAA">
      <w:rPr>
        <w:rStyle w:val="Numerstrony"/>
        <w:sz w:val="20"/>
      </w:rPr>
      <w:fldChar w:fldCharType="begin"/>
    </w:r>
    <w:r w:rsidRPr="00641AAA">
      <w:rPr>
        <w:rStyle w:val="Numerstrony"/>
        <w:sz w:val="20"/>
      </w:rPr>
      <w:instrText xml:space="preserve"> PAGE </w:instrText>
    </w:r>
    <w:r w:rsidRPr="00641AAA">
      <w:rPr>
        <w:rStyle w:val="Numerstrony"/>
        <w:sz w:val="20"/>
      </w:rPr>
      <w:fldChar w:fldCharType="separate"/>
    </w:r>
    <w:r w:rsidR="00B44759">
      <w:rPr>
        <w:rStyle w:val="Numerstrony"/>
        <w:noProof/>
        <w:sz w:val="20"/>
      </w:rPr>
      <w:t>1</w:t>
    </w:r>
    <w:r w:rsidRPr="00641AAA">
      <w:rPr>
        <w:rStyle w:val="Numerstrony"/>
        <w:sz w:val="20"/>
      </w:rPr>
      <w:fldChar w:fldCharType="end"/>
    </w:r>
    <w:r w:rsidRPr="00641AAA">
      <w:rPr>
        <w:rStyle w:val="Numerstrony"/>
        <w:sz w:val="20"/>
      </w:rPr>
      <w:t>/</w:t>
    </w:r>
    <w:r w:rsidRPr="00641AAA">
      <w:rPr>
        <w:rStyle w:val="Numerstrony"/>
        <w:sz w:val="20"/>
      </w:rPr>
      <w:fldChar w:fldCharType="begin"/>
    </w:r>
    <w:r w:rsidRPr="00641AAA">
      <w:rPr>
        <w:rStyle w:val="Numerstrony"/>
        <w:sz w:val="20"/>
      </w:rPr>
      <w:instrText xml:space="preserve"> NUMPAGES </w:instrText>
    </w:r>
    <w:r w:rsidRPr="00641AAA">
      <w:rPr>
        <w:rStyle w:val="Numerstrony"/>
        <w:sz w:val="20"/>
      </w:rPr>
      <w:fldChar w:fldCharType="separate"/>
    </w:r>
    <w:r w:rsidR="00B44759">
      <w:rPr>
        <w:rStyle w:val="Numerstrony"/>
        <w:noProof/>
        <w:sz w:val="20"/>
      </w:rPr>
      <w:t>4</w:t>
    </w:r>
    <w:r w:rsidRPr="00641AAA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18" w:rsidRDefault="00372B18">
      <w:r>
        <w:separator/>
      </w:r>
    </w:p>
  </w:footnote>
  <w:footnote w:type="continuationSeparator" w:id="0">
    <w:p w:rsidR="00372B18" w:rsidRDefault="0037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7796"/>
      <w:gridCol w:w="936"/>
      <w:gridCol w:w="56"/>
    </w:tblGrid>
    <w:tr w:rsidR="00F94748" w:rsidRPr="001431F3" w:rsidTr="00FA2241">
      <w:tc>
        <w:tcPr>
          <w:tcW w:w="10314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F94748" w:rsidRPr="00FE75B5" w:rsidRDefault="00F94748" w:rsidP="00FA2241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5954"/>
            </w:tabs>
            <w:jc w:val="center"/>
            <w:rPr>
              <w:sz w:val="2"/>
              <w:szCs w:val="2"/>
            </w:rPr>
          </w:pPr>
          <w:r w:rsidRPr="00FE75B5">
            <w:rPr>
              <w:sz w:val="2"/>
              <w:szCs w:val="2"/>
            </w:rPr>
            <w:t>Autorem 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Ruta.</w:t>
          </w:r>
        </w:p>
      </w:tc>
    </w:tr>
    <w:tr w:rsidR="00F94748" w:rsidRPr="00F94748" w:rsidTr="004D541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56" w:type="dxa"/>
      </w:trPr>
      <w:tc>
        <w:tcPr>
          <w:tcW w:w="1526" w:type="dxa"/>
          <w:vAlign w:val="center"/>
        </w:tcPr>
        <w:p w:rsidR="00F94748" w:rsidRPr="00F94748" w:rsidRDefault="00F94748" w:rsidP="00FA2241">
          <w:pPr>
            <w:rPr>
              <w:noProof/>
              <w:sz w:val="17"/>
              <w:szCs w:val="17"/>
            </w:rPr>
          </w:pPr>
          <w:r w:rsidRPr="00F94748">
            <w:rPr>
              <w:noProof/>
              <w:sz w:val="17"/>
              <w:szCs w:val="17"/>
            </w:rPr>
            <w:t>z</w:t>
          </w:r>
          <w:r w:rsidRPr="00F94748">
            <w:rPr>
              <w:rStyle w:val="Numerstrony"/>
              <w:noProof/>
              <w:sz w:val="17"/>
              <w:szCs w:val="17"/>
            </w:rPr>
            <w:t xml:space="preserve">nak sprawy: </w:t>
          </w:r>
        </w:p>
      </w:tc>
      <w:tc>
        <w:tcPr>
          <w:tcW w:w="7796" w:type="dxa"/>
          <w:vAlign w:val="center"/>
        </w:tcPr>
        <w:p w:rsidR="00F94748" w:rsidRPr="00F94748" w:rsidRDefault="00F94748" w:rsidP="00FA2241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b w:val="0"/>
              <w:sz w:val="17"/>
              <w:szCs w:val="17"/>
            </w:rPr>
          </w:pPr>
          <w:r w:rsidRPr="00F94748">
            <w:rPr>
              <w:b w:val="0"/>
              <w:sz w:val="17"/>
              <w:szCs w:val="17"/>
            </w:rPr>
            <w:t>Formularz Oferty</w:t>
          </w:r>
        </w:p>
      </w:tc>
      <w:tc>
        <w:tcPr>
          <w:tcW w:w="936" w:type="dxa"/>
          <w:vAlign w:val="center"/>
        </w:tcPr>
        <w:p w:rsidR="00F94748" w:rsidRPr="00F94748" w:rsidRDefault="00F94748" w:rsidP="00FA2241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835"/>
            </w:tabs>
            <w:ind w:right="0"/>
            <w:jc w:val="right"/>
            <w:rPr>
              <w:b w:val="0"/>
              <w:noProof/>
              <w:sz w:val="17"/>
              <w:szCs w:val="17"/>
            </w:rPr>
          </w:pPr>
          <w:r w:rsidRPr="00F94748">
            <w:rPr>
              <w:b w:val="0"/>
              <w:sz w:val="17"/>
              <w:szCs w:val="17"/>
            </w:rPr>
            <w:t xml:space="preserve">zał. nr 1 </w:t>
          </w:r>
        </w:p>
      </w:tc>
    </w:tr>
    <w:tr w:rsidR="00F94748" w:rsidRPr="00F94748" w:rsidTr="004D541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56" w:type="dxa"/>
      </w:trPr>
      <w:tc>
        <w:tcPr>
          <w:tcW w:w="1526" w:type="dxa"/>
        </w:tcPr>
        <w:p w:rsidR="00F94748" w:rsidRPr="00F94748" w:rsidRDefault="00F94748" w:rsidP="00A32B10">
          <w:pPr>
            <w:rPr>
              <w:noProof/>
              <w:sz w:val="17"/>
              <w:szCs w:val="17"/>
            </w:rPr>
          </w:pPr>
          <w:r w:rsidRPr="00F94748">
            <w:rPr>
              <w:rStyle w:val="Numerstrony"/>
              <w:noProof/>
              <w:sz w:val="17"/>
              <w:szCs w:val="17"/>
            </w:rPr>
            <w:t>ZP1/282/</w:t>
          </w:r>
          <w:r w:rsidR="00A32B10">
            <w:rPr>
              <w:rStyle w:val="Numerstrony"/>
              <w:noProof/>
              <w:sz w:val="17"/>
              <w:szCs w:val="17"/>
            </w:rPr>
            <w:t>11</w:t>
          </w:r>
          <w:r w:rsidRPr="00F94748">
            <w:rPr>
              <w:rStyle w:val="Numerstrony"/>
              <w:noProof/>
              <w:sz w:val="17"/>
              <w:szCs w:val="17"/>
            </w:rPr>
            <w:t>/201</w:t>
          </w:r>
          <w:r w:rsidR="00D073B9">
            <w:rPr>
              <w:rStyle w:val="Numerstrony"/>
              <w:noProof/>
              <w:sz w:val="17"/>
              <w:szCs w:val="17"/>
            </w:rPr>
            <w:t>9</w:t>
          </w:r>
        </w:p>
      </w:tc>
      <w:tc>
        <w:tcPr>
          <w:tcW w:w="7796" w:type="dxa"/>
          <w:vAlign w:val="center"/>
        </w:tcPr>
        <w:p w:rsidR="00EE4A00" w:rsidRDefault="00EE4A00" w:rsidP="00EE4A00">
          <w:pPr>
            <w:jc w:val="center"/>
            <w:rPr>
              <w:sz w:val="18"/>
            </w:rPr>
          </w:pPr>
          <w:r w:rsidRPr="00D67455">
            <w:rPr>
              <w:sz w:val="18"/>
            </w:rPr>
            <w:t>Dostawa trofeów na potrzeby imprez organizowanych przez Gdański Ośrodek Sportu</w:t>
          </w:r>
        </w:p>
        <w:p w:rsidR="00440795" w:rsidRPr="004D541B" w:rsidRDefault="00EE4A00" w:rsidP="00A32B10">
          <w:pPr>
            <w:jc w:val="center"/>
            <w:rPr>
              <w:sz w:val="17"/>
              <w:szCs w:val="17"/>
            </w:rPr>
          </w:pPr>
          <w:r w:rsidRPr="00D67455">
            <w:rPr>
              <w:sz w:val="18"/>
            </w:rPr>
            <w:t xml:space="preserve">część nr </w:t>
          </w:r>
          <w:r w:rsidR="00A32B10">
            <w:rPr>
              <w:sz w:val="18"/>
            </w:rPr>
            <w:t>1</w:t>
          </w:r>
          <w:r w:rsidRPr="00D67455">
            <w:rPr>
              <w:sz w:val="18"/>
            </w:rPr>
            <w:t xml:space="preserve"> – </w:t>
          </w:r>
          <w:r w:rsidR="00C17656">
            <w:rPr>
              <w:sz w:val="18"/>
            </w:rPr>
            <w:t>puchary</w:t>
          </w:r>
          <w:r w:rsidR="004D541B" w:rsidRPr="004D541B">
            <w:rPr>
              <w:sz w:val="17"/>
              <w:szCs w:val="17"/>
            </w:rPr>
            <w:t>.</w:t>
          </w:r>
        </w:p>
      </w:tc>
      <w:tc>
        <w:tcPr>
          <w:tcW w:w="936" w:type="dxa"/>
        </w:tcPr>
        <w:p w:rsidR="00F94748" w:rsidRPr="00F94748" w:rsidRDefault="00F94748" w:rsidP="00F94748">
          <w:pPr>
            <w:jc w:val="right"/>
            <w:rPr>
              <w:sz w:val="17"/>
              <w:szCs w:val="17"/>
            </w:rPr>
          </w:pPr>
          <w:r w:rsidRPr="00F94748">
            <w:rPr>
              <w:sz w:val="17"/>
              <w:szCs w:val="17"/>
            </w:rPr>
            <w:t>do SIWZ</w:t>
          </w:r>
        </w:p>
      </w:tc>
    </w:tr>
    <w:tr w:rsidR="00F94748" w:rsidRPr="001431F3" w:rsidTr="00FA224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314" w:type="dxa"/>
          <w:gridSpan w:val="4"/>
        </w:tcPr>
        <w:p w:rsidR="00F94748" w:rsidRPr="00B44358" w:rsidRDefault="00F94748" w:rsidP="00FA2241">
          <w:pPr>
            <w:tabs>
              <w:tab w:val="left" w:pos="1418"/>
              <w:tab w:val="left" w:pos="1701"/>
              <w:tab w:val="left" w:pos="7080"/>
              <w:tab w:val="left" w:pos="7320"/>
            </w:tabs>
            <w:jc w:val="center"/>
            <w:rPr>
              <w:b/>
              <w:color w:val="000000"/>
              <w:sz w:val="2"/>
              <w:szCs w:val="2"/>
            </w:rPr>
          </w:pPr>
          <w:r w:rsidRPr="000F72F6">
            <w:rPr>
              <w:b/>
              <w:color w:val="000000"/>
              <w:sz w:val="2"/>
              <w:szCs w:val="2"/>
            </w:rPr>
            <w:t>torem 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</w:t>
          </w:r>
        </w:p>
      </w:tc>
    </w:tr>
  </w:tbl>
  <w:p w:rsidR="00C937C2" w:rsidRPr="00F94748" w:rsidRDefault="00C937C2" w:rsidP="00F94748">
    <w:pPr>
      <w:pStyle w:val="Nagwek"/>
      <w:tabs>
        <w:tab w:val="clear" w:pos="9072"/>
      </w:tabs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85"/>
      <w:gridCol w:w="274"/>
      <w:gridCol w:w="3832"/>
      <w:gridCol w:w="27"/>
      <w:gridCol w:w="1155"/>
      <w:gridCol w:w="1885"/>
      <w:gridCol w:w="56"/>
    </w:tblGrid>
    <w:tr w:rsidR="00631FE4" w:rsidRPr="001431F3" w:rsidTr="00631FE4">
      <w:tc>
        <w:tcPr>
          <w:tcW w:w="10314" w:type="dxa"/>
          <w:gridSpan w:val="7"/>
          <w:tcBorders>
            <w:top w:val="nil"/>
            <w:left w:val="nil"/>
            <w:bottom w:val="nil"/>
            <w:right w:val="nil"/>
          </w:tcBorders>
        </w:tcPr>
        <w:p w:rsidR="00631FE4" w:rsidRPr="00FE75B5" w:rsidRDefault="00631FE4" w:rsidP="005B085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5954"/>
            </w:tabs>
            <w:jc w:val="center"/>
            <w:rPr>
              <w:sz w:val="2"/>
              <w:szCs w:val="2"/>
            </w:rPr>
          </w:pPr>
          <w:r w:rsidRPr="00FE75B5">
            <w:rPr>
              <w:sz w:val="2"/>
              <w:szCs w:val="2"/>
            </w:rPr>
            <w:t>Autorem 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Ruta.</w:t>
          </w:r>
        </w:p>
      </w:tc>
    </w:tr>
    <w:tr w:rsidR="00631FE4" w:rsidRPr="00055560" w:rsidTr="005B08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56" w:type="dxa"/>
      </w:trPr>
      <w:tc>
        <w:tcPr>
          <w:tcW w:w="3085" w:type="dxa"/>
          <w:vAlign w:val="center"/>
        </w:tcPr>
        <w:p w:rsidR="00631FE4" w:rsidRPr="00055560" w:rsidRDefault="00631FE4" w:rsidP="005B0853">
          <w:pPr>
            <w:rPr>
              <w:b/>
              <w:noProof/>
              <w:sz w:val="20"/>
              <w:szCs w:val="24"/>
            </w:rPr>
          </w:pPr>
          <w:r w:rsidRPr="00055560">
            <w:rPr>
              <w:b/>
              <w:noProof/>
              <w:sz w:val="20"/>
              <w:szCs w:val="24"/>
            </w:rPr>
            <w:t>z</w:t>
          </w:r>
          <w:r w:rsidRPr="00055560">
            <w:rPr>
              <w:rStyle w:val="Numerstrony"/>
              <w:b/>
              <w:noProof/>
              <w:sz w:val="20"/>
              <w:szCs w:val="24"/>
            </w:rPr>
            <w:t>nak sprawy:</w:t>
          </w:r>
        </w:p>
      </w:tc>
      <w:tc>
        <w:tcPr>
          <w:tcW w:w="5288" w:type="dxa"/>
          <w:gridSpan w:val="4"/>
          <w:vAlign w:val="center"/>
        </w:tcPr>
        <w:p w:rsidR="00631FE4" w:rsidRPr="00055560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20"/>
              <w:szCs w:val="24"/>
            </w:rPr>
          </w:pPr>
          <w:r>
            <w:rPr>
              <w:sz w:val="20"/>
              <w:szCs w:val="24"/>
            </w:rPr>
            <w:t xml:space="preserve">Gdański </w:t>
          </w:r>
          <w:r w:rsidRPr="00055560">
            <w:rPr>
              <w:sz w:val="20"/>
              <w:szCs w:val="24"/>
            </w:rPr>
            <w:t>Ośro</w:t>
          </w:r>
          <w:r>
            <w:rPr>
              <w:sz w:val="20"/>
              <w:szCs w:val="24"/>
            </w:rPr>
            <w:t xml:space="preserve">dek Sportu, </w:t>
          </w:r>
          <w:r w:rsidRPr="00055560">
            <w:rPr>
              <w:sz w:val="20"/>
              <w:szCs w:val="24"/>
            </w:rPr>
            <w:t>80-221 Gdańsk, ul. Traugutta 29</w:t>
          </w:r>
        </w:p>
      </w:tc>
      <w:tc>
        <w:tcPr>
          <w:tcW w:w="1885" w:type="dxa"/>
          <w:vAlign w:val="center"/>
        </w:tcPr>
        <w:p w:rsidR="00631FE4" w:rsidRPr="00055560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835"/>
            </w:tabs>
            <w:ind w:right="0"/>
            <w:jc w:val="right"/>
            <w:rPr>
              <w:noProof/>
              <w:sz w:val="20"/>
              <w:szCs w:val="24"/>
            </w:rPr>
          </w:pPr>
          <w:r w:rsidRPr="00055560">
            <w:rPr>
              <w:sz w:val="20"/>
              <w:szCs w:val="24"/>
            </w:rPr>
            <w:t>zał. nr 1</w:t>
          </w:r>
        </w:p>
      </w:tc>
    </w:tr>
    <w:tr w:rsidR="00631FE4" w:rsidRPr="00055560" w:rsidTr="005B08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56" w:type="dxa"/>
      </w:trPr>
      <w:tc>
        <w:tcPr>
          <w:tcW w:w="3085" w:type="dxa"/>
          <w:vAlign w:val="center"/>
        </w:tcPr>
        <w:p w:rsidR="00631FE4" w:rsidRPr="00055560" w:rsidRDefault="004D541B" w:rsidP="00A32B10">
          <w:pPr>
            <w:rPr>
              <w:noProof/>
              <w:sz w:val="20"/>
              <w:szCs w:val="24"/>
            </w:rPr>
          </w:pPr>
          <w:r>
            <w:rPr>
              <w:rStyle w:val="Numerstrony"/>
              <w:b/>
              <w:noProof/>
              <w:sz w:val="20"/>
              <w:szCs w:val="24"/>
            </w:rPr>
            <w:t>ZP1/282/</w:t>
          </w:r>
          <w:r w:rsidR="00A32B10">
            <w:rPr>
              <w:rStyle w:val="Numerstrony"/>
              <w:b/>
              <w:noProof/>
              <w:sz w:val="20"/>
              <w:szCs w:val="24"/>
            </w:rPr>
            <w:t>11</w:t>
          </w:r>
          <w:r w:rsidR="00631FE4">
            <w:rPr>
              <w:rStyle w:val="Numerstrony"/>
              <w:b/>
              <w:noProof/>
              <w:sz w:val="20"/>
              <w:szCs w:val="24"/>
            </w:rPr>
            <w:t>/201</w:t>
          </w:r>
          <w:r w:rsidR="00D073B9">
            <w:rPr>
              <w:rStyle w:val="Numerstrony"/>
              <w:b/>
              <w:noProof/>
              <w:sz w:val="20"/>
              <w:szCs w:val="24"/>
            </w:rPr>
            <w:t>9</w:t>
          </w:r>
        </w:p>
      </w:tc>
      <w:tc>
        <w:tcPr>
          <w:tcW w:w="5288" w:type="dxa"/>
          <w:gridSpan w:val="4"/>
          <w:vAlign w:val="center"/>
        </w:tcPr>
        <w:p w:rsidR="00631FE4" w:rsidRPr="00055560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20"/>
              <w:szCs w:val="24"/>
            </w:rPr>
          </w:pPr>
        </w:p>
      </w:tc>
      <w:tc>
        <w:tcPr>
          <w:tcW w:w="1885" w:type="dxa"/>
          <w:vAlign w:val="center"/>
        </w:tcPr>
        <w:p w:rsidR="00631FE4" w:rsidRPr="00F94748" w:rsidRDefault="00631FE4" w:rsidP="005B0853">
          <w:pPr>
            <w:jc w:val="right"/>
            <w:rPr>
              <w:b/>
              <w:sz w:val="20"/>
            </w:rPr>
          </w:pPr>
          <w:r w:rsidRPr="00F94748">
            <w:rPr>
              <w:b/>
              <w:sz w:val="20"/>
            </w:rPr>
            <w:t>do SIWZ</w:t>
          </w:r>
        </w:p>
      </w:tc>
    </w:tr>
    <w:tr w:rsidR="00631FE4" w:rsidRPr="001431F3" w:rsidTr="005B08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314" w:type="dxa"/>
          <w:gridSpan w:val="7"/>
        </w:tcPr>
        <w:p w:rsidR="00631FE4" w:rsidRPr="00B44358" w:rsidRDefault="00631FE4" w:rsidP="005B0853">
          <w:pPr>
            <w:tabs>
              <w:tab w:val="left" w:pos="1418"/>
              <w:tab w:val="left" w:pos="1701"/>
              <w:tab w:val="left" w:pos="7080"/>
              <w:tab w:val="left" w:pos="7320"/>
            </w:tabs>
            <w:jc w:val="center"/>
            <w:rPr>
              <w:b/>
              <w:color w:val="000000"/>
              <w:sz w:val="2"/>
              <w:szCs w:val="2"/>
            </w:rPr>
          </w:pPr>
          <w:r w:rsidRPr="000F72F6">
            <w:rPr>
              <w:b/>
              <w:color w:val="000000"/>
              <w:sz w:val="2"/>
              <w:szCs w:val="2"/>
            </w:rPr>
            <w:t>torem 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</w:t>
          </w:r>
        </w:p>
      </w:tc>
    </w:tr>
    <w:tr w:rsidR="00631FE4" w:rsidRPr="00B7588F" w:rsidTr="00A32B1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Ex>
      <w:trPr>
        <w:trHeight w:val="1326"/>
      </w:trPr>
      <w:tc>
        <w:tcPr>
          <w:tcW w:w="3359" w:type="dxa"/>
          <w:gridSpan w:val="2"/>
          <w:vAlign w:val="center"/>
        </w:tcPr>
        <w:p w:rsidR="00631FE4" w:rsidRDefault="00631FE4" w:rsidP="005B085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jc w:val="center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EEA09C9" wp14:editId="53865413">
                <wp:extent cx="2019300" cy="647700"/>
                <wp:effectExtent l="0" t="0" r="0" b="0"/>
                <wp:docPr id="4" name="Obraz 4" descr="LOGO-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31FE4" w:rsidRPr="00050DB5" w:rsidRDefault="00631FE4" w:rsidP="005B085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jc w:val="center"/>
            <w:rPr>
              <w:color w:val="000000"/>
              <w:sz w:val="8"/>
              <w:szCs w:val="28"/>
            </w:rPr>
          </w:pPr>
        </w:p>
      </w:tc>
      <w:tc>
        <w:tcPr>
          <w:tcW w:w="3859" w:type="dxa"/>
          <w:gridSpan w:val="2"/>
        </w:tcPr>
        <w:p w:rsidR="00631FE4" w:rsidRPr="00F47287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10"/>
              <w:szCs w:val="10"/>
              <w:u w:val="single"/>
            </w:rPr>
          </w:pPr>
        </w:p>
        <w:p w:rsidR="00631FE4" w:rsidRPr="00323211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28"/>
              <w:szCs w:val="28"/>
              <w:u w:val="single"/>
            </w:rPr>
          </w:pPr>
          <w:r w:rsidRPr="00323211">
            <w:rPr>
              <w:sz w:val="28"/>
              <w:szCs w:val="28"/>
              <w:u w:val="single"/>
            </w:rPr>
            <w:t>ZAMAWIAJĄCY:</w:t>
          </w:r>
        </w:p>
        <w:p w:rsidR="00631FE4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 xml:space="preserve">Gdański </w:t>
          </w:r>
          <w:r w:rsidRPr="00323211">
            <w:rPr>
              <w:b w:val="0"/>
              <w:sz w:val="28"/>
              <w:szCs w:val="28"/>
            </w:rPr>
            <w:t>Ośrodek</w:t>
          </w:r>
          <w:r>
            <w:rPr>
              <w:b w:val="0"/>
              <w:sz w:val="28"/>
              <w:szCs w:val="28"/>
            </w:rPr>
            <w:t xml:space="preserve"> </w:t>
          </w:r>
          <w:r w:rsidRPr="00323211">
            <w:rPr>
              <w:b w:val="0"/>
              <w:sz w:val="28"/>
              <w:szCs w:val="28"/>
            </w:rPr>
            <w:t>Sportu</w:t>
          </w:r>
        </w:p>
        <w:p w:rsidR="00631FE4" w:rsidRPr="000B100F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sz w:val="28"/>
              <w:szCs w:val="28"/>
            </w:rPr>
          </w:pPr>
          <w:r w:rsidRPr="00323211">
            <w:rPr>
              <w:b w:val="0"/>
              <w:sz w:val="28"/>
              <w:szCs w:val="28"/>
            </w:rPr>
            <w:t>80-221 Gdańsk, ul. Traugutta 29</w:t>
          </w:r>
        </w:p>
        <w:p w:rsidR="00631FE4" w:rsidRPr="000B100F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b w:val="0"/>
              <w:sz w:val="18"/>
              <w:szCs w:val="18"/>
            </w:rPr>
          </w:pPr>
          <w:r w:rsidRPr="000B100F">
            <w:rPr>
              <w:b w:val="0"/>
              <w:sz w:val="18"/>
              <w:szCs w:val="18"/>
            </w:rPr>
            <w:t xml:space="preserve">(jednostka </w:t>
          </w:r>
          <w:r>
            <w:rPr>
              <w:b w:val="0"/>
              <w:sz w:val="18"/>
              <w:szCs w:val="18"/>
            </w:rPr>
            <w:t>budżetowa</w:t>
          </w:r>
          <w:r w:rsidRPr="000B100F">
            <w:rPr>
              <w:b w:val="0"/>
              <w:sz w:val="18"/>
              <w:szCs w:val="18"/>
            </w:rPr>
            <w:t xml:space="preserve"> Gminy Miasta Gdańska)</w:t>
          </w:r>
        </w:p>
      </w:tc>
      <w:tc>
        <w:tcPr>
          <w:tcW w:w="3096" w:type="dxa"/>
          <w:gridSpan w:val="3"/>
          <w:vAlign w:val="center"/>
        </w:tcPr>
        <w:p w:rsidR="00631FE4" w:rsidRPr="00F669A1" w:rsidRDefault="00631FE4" w:rsidP="005B0853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b w:val="0"/>
              <w:color w:val="000000"/>
              <w:sz w:val="28"/>
              <w:szCs w:val="28"/>
            </w:rPr>
          </w:pPr>
        </w:p>
      </w:tc>
    </w:tr>
    <w:tr w:rsidR="008519C7" w:rsidRPr="001431F3" w:rsidTr="008519C7">
      <w:tc>
        <w:tcPr>
          <w:tcW w:w="10314" w:type="dxa"/>
          <w:gridSpan w:val="7"/>
          <w:tcBorders>
            <w:top w:val="nil"/>
            <w:left w:val="nil"/>
            <w:bottom w:val="nil"/>
            <w:right w:val="nil"/>
          </w:tcBorders>
        </w:tcPr>
        <w:p w:rsidR="008519C7" w:rsidRPr="00FE75B5" w:rsidRDefault="008519C7" w:rsidP="003D333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5954"/>
            </w:tabs>
            <w:jc w:val="center"/>
            <w:rPr>
              <w:sz w:val="2"/>
              <w:szCs w:val="2"/>
            </w:rPr>
          </w:pPr>
          <w:r w:rsidRPr="00FE75B5">
            <w:rPr>
              <w:sz w:val="2"/>
              <w:szCs w:val="2"/>
            </w:rPr>
            <w:t>Autorem 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FE75B5">
            <w:rPr>
              <w:sz w:val="2"/>
              <w:szCs w:val="2"/>
            </w:rPr>
            <w:t>t.j</w:t>
          </w:r>
          <w:proofErr w:type="spellEnd"/>
          <w:r w:rsidRPr="00FE75B5">
            <w:rPr>
              <w:sz w:val="2"/>
              <w:szCs w:val="2"/>
            </w:rPr>
            <w:t>. Dz. U. z 2006 roku Nr 90 poz.631) jest Piotr Ruta.</w:t>
          </w:r>
        </w:p>
      </w:tc>
    </w:tr>
    <w:tr w:rsidR="0065129F" w:rsidRPr="001431F3" w:rsidTr="00361A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314" w:type="dxa"/>
          <w:gridSpan w:val="7"/>
        </w:tcPr>
        <w:p w:rsidR="0065129F" w:rsidRPr="00B44358" w:rsidRDefault="0065129F" w:rsidP="00361AE7">
          <w:pPr>
            <w:tabs>
              <w:tab w:val="left" w:pos="1418"/>
              <w:tab w:val="left" w:pos="1701"/>
              <w:tab w:val="left" w:pos="7080"/>
              <w:tab w:val="left" w:pos="7320"/>
            </w:tabs>
            <w:jc w:val="center"/>
            <w:rPr>
              <w:b/>
              <w:color w:val="000000"/>
              <w:sz w:val="2"/>
              <w:szCs w:val="2"/>
            </w:rPr>
          </w:pPr>
          <w:r w:rsidRPr="000F72F6">
            <w:rPr>
              <w:b/>
              <w:color w:val="000000"/>
              <w:sz w:val="2"/>
              <w:szCs w:val="2"/>
            </w:rPr>
            <w:t>torem 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</w:t>
          </w:r>
        </w:p>
      </w:tc>
    </w:tr>
    <w:tr w:rsidR="0065129F" w:rsidTr="00361A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85" w:type="dxa"/>
          <w:vAlign w:val="center"/>
        </w:tcPr>
        <w:p w:rsidR="0065129F" w:rsidRPr="00576380" w:rsidRDefault="0065129F" w:rsidP="00361AE7">
          <w:pPr>
            <w:rPr>
              <w:b/>
              <w:sz w:val="22"/>
              <w:szCs w:val="28"/>
            </w:rPr>
          </w:pPr>
        </w:p>
      </w:tc>
      <w:tc>
        <w:tcPr>
          <w:tcW w:w="4106" w:type="dxa"/>
          <w:gridSpan w:val="2"/>
          <w:vAlign w:val="center"/>
        </w:tcPr>
        <w:p w:rsidR="0065129F" w:rsidRPr="005E0ABA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6"/>
              <w:szCs w:val="8"/>
            </w:rPr>
          </w:pPr>
        </w:p>
        <w:p w:rsidR="0065129F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40"/>
              <w:szCs w:val="40"/>
            </w:rPr>
          </w:pPr>
          <w:r>
            <w:rPr>
              <w:sz w:val="40"/>
              <w:szCs w:val="40"/>
            </w:rPr>
            <w:t>O F E R T A</w:t>
          </w:r>
        </w:p>
      </w:tc>
      <w:tc>
        <w:tcPr>
          <w:tcW w:w="3123" w:type="dxa"/>
          <w:gridSpan w:val="4"/>
        </w:tcPr>
        <w:p w:rsidR="0065129F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835"/>
            </w:tabs>
            <w:ind w:right="0"/>
            <w:rPr>
              <w:noProof/>
              <w:sz w:val="24"/>
              <w:szCs w:val="24"/>
            </w:rPr>
          </w:pPr>
        </w:p>
      </w:tc>
    </w:tr>
    <w:tr w:rsidR="0065129F" w:rsidTr="00361A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85" w:type="dxa"/>
          <w:vAlign w:val="center"/>
        </w:tcPr>
        <w:p w:rsidR="0065129F" w:rsidRPr="006A105B" w:rsidRDefault="0065129F" w:rsidP="00361AE7">
          <w:pPr>
            <w:rPr>
              <w:b/>
              <w:sz w:val="2"/>
              <w:szCs w:val="28"/>
            </w:rPr>
          </w:pPr>
        </w:p>
      </w:tc>
      <w:tc>
        <w:tcPr>
          <w:tcW w:w="4106" w:type="dxa"/>
          <w:gridSpan w:val="2"/>
          <w:vAlign w:val="center"/>
        </w:tcPr>
        <w:p w:rsidR="0065129F" w:rsidRPr="005E0ABA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6"/>
              <w:szCs w:val="8"/>
            </w:rPr>
          </w:pPr>
        </w:p>
      </w:tc>
      <w:tc>
        <w:tcPr>
          <w:tcW w:w="3123" w:type="dxa"/>
          <w:gridSpan w:val="4"/>
        </w:tcPr>
        <w:p w:rsidR="0065129F" w:rsidRPr="005E0ABA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835"/>
            </w:tabs>
            <w:ind w:right="0"/>
            <w:rPr>
              <w:noProof/>
              <w:sz w:val="6"/>
              <w:szCs w:val="24"/>
            </w:rPr>
          </w:pPr>
        </w:p>
      </w:tc>
    </w:tr>
    <w:tr w:rsidR="0065129F" w:rsidTr="00361A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85" w:type="dxa"/>
          <w:vAlign w:val="center"/>
          <w:hideMark/>
        </w:tcPr>
        <w:p w:rsidR="0065129F" w:rsidRDefault="0065129F" w:rsidP="00361AE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WYKONAWCA:</w:t>
          </w:r>
        </w:p>
      </w:tc>
      <w:tc>
        <w:tcPr>
          <w:tcW w:w="4106" w:type="dxa"/>
          <w:gridSpan w:val="2"/>
          <w:vAlign w:val="center"/>
        </w:tcPr>
        <w:p w:rsidR="0065129F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ind w:right="-17"/>
            <w:rPr>
              <w:sz w:val="8"/>
              <w:szCs w:val="8"/>
            </w:rPr>
          </w:pPr>
        </w:p>
      </w:tc>
      <w:tc>
        <w:tcPr>
          <w:tcW w:w="3123" w:type="dxa"/>
          <w:gridSpan w:val="4"/>
        </w:tcPr>
        <w:p w:rsidR="0065129F" w:rsidRDefault="0065129F" w:rsidP="00361AE7">
          <w:pPr>
            <w:pStyle w:val="Tytu"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835"/>
            </w:tabs>
            <w:ind w:right="0"/>
            <w:rPr>
              <w:noProof/>
              <w:sz w:val="24"/>
              <w:szCs w:val="24"/>
            </w:rPr>
          </w:pPr>
        </w:p>
      </w:tc>
    </w:tr>
    <w:tr w:rsidR="0065129F" w:rsidTr="00361AE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314" w:type="dxa"/>
          <w:gridSpan w:val="7"/>
        </w:tcPr>
        <w:p w:rsidR="0065129F" w:rsidRPr="00224490" w:rsidRDefault="0065129F" w:rsidP="00361AE7">
          <w:pPr>
            <w:rPr>
              <w:sz w:val="6"/>
            </w:rPr>
          </w:pPr>
        </w:p>
        <w:p w:rsidR="005E0ABA" w:rsidRPr="000423C4" w:rsidRDefault="005E0ABA" w:rsidP="005E0ABA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sz w:val="22"/>
              <w:szCs w:val="12"/>
            </w:rPr>
          </w:pPr>
        </w:p>
        <w:p w:rsidR="00224490" w:rsidRDefault="00224490" w:rsidP="005E0ABA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sz w:val="22"/>
              <w:szCs w:val="12"/>
            </w:rPr>
          </w:pPr>
        </w:p>
        <w:p w:rsidR="00124496" w:rsidRDefault="00124496" w:rsidP="005E0ABA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sz w:val="22"/>
              <w:szCs w:val="12"/>
            </w:rPr>
          </w:pPr>
        </w:p>
        <w:p w:rsidR="000C10BB" w:rsidRDefault="000C10BB" w:rsidP="005E0ABA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sz w:val="22"/>
              <w:szCs w:val="12"/>
            </w:rPr>
          </w:pPr>
        </w:p>
        <w:p w:rsidR="000C10BB" w:rsidRDefault="000C10BB" w:rsidP="005E0ABA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sz w:val="22"/>
              <w:szCs w:val="12"/>
            </w:rPr>
          </w:pPr>
        </w:p>
        <w:p w:rsidR="00124496" w:rsidRPr="000423C4" w:rsidRDefault="000C10BB" w:rsidP="00124496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sz w:val="22"/>
              <w:szCs w:val="12"/>
            </w:rPr>
          </w:pPr>
          <w:r w:rsidRPr="000C10BB">
            <w:rPr>
              <w:sz w:val="16"/>
              <w:szCs w:val="12"/>
            </w:rPr>
            <w:t>…………………………………………………………………………………………</w:t>
          </w:r>
          <w:r>
            <w:rPr>
              <w:sz w:val="16"/>
              <w:szCs w:val="12"/>
            </w:rPr>
            <w:t>…………………</w:t>
          </w:r>
          <w:r w:rsidR="00124496">
            <w:rPr>
              <w:sz w:val="16"/>
              <w:szCs w:val="12"/>
            </w:rPr>
            <w:t>……………………..</w:t>
          </w:r>
          <w:r>
            <w:rPr>
              <w:sz w:val="16"/>
              <w:szCs w:val="12"/>
            </w:rPr>
            <w:t>……..</w:t>
          </w:r>
          <w:r w:rsidRPr="000C10BB">
            <w:rPr>
              <w:sz w:val="16"/>
              <w:szCs w:val="12"/>
            </w:rPr>
            <w:t>…………</w:t>
          </w:r>
          <w:r w:rsidR="000C13A1">
            <w:rPr>
              <w:b/>
              <w:sz w:val="32"/>
              <w:szCs w:val="24"/>
              <w:vertAlign w:val="superscript"/>
            </w:rPr>
            <w:t>1</w:t>
          </w:r>
          <w:r w:rsidR="00124496" w:rsidRPr="00C54C56">
            <w:rPr>
              <w:b/>
              <w:sz w:val="32"/>
              <w:szCs w:val="24"/>
              <w:vertAlign w:val="superscript"/>
            </w:rPr>
            <w:t>)</w:t>
          </w:r>
        </w:p>
        <w:p w:rsidR="005E0ABA" w:rsidRPr="002436CB" w:rsidRDefault="00C54C56" w:rsidP="00124496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</w:tabs>
            <w:rPr>
              <w:b/>
              <w:sz w:val="32"/>
              <w:szCs w:val="24"/>
              <w:vertAlign w:val="superscript"/>
            </w:rPr>
          </w:pPr>
          <w:r w:rsidRPr="000C10BB">
            <w:rPr>
              <w:sz w:val="22"/>
            </w:rPr>
            <w:t>(nazwa (firma) albo imię i nazwisko, siedziba albo miejsce zamieszkani</w:t>
          </w:r>
          <w:r w:rsidR="000C10BB" w:rsidRPr="000C10BB">
            <w:rPr>
              <w:sz w:val="22"/>
            </w:rPr>
            <w:t>a,</w:t>
          </w:r>
          <w:r w:rsidR="00124496">
            <w:rPr>
              <w:sz w:val="22"/>
            </w:rPr>
            <w:t xml:space="preserve"> </w:t>
          </w:r>
          <w:r w:rsidR="000C10BB" w:rsidRPr="000C10BB">
            <w:rPr>
              <w:sz w:val="22"/>
            </w:rPr>
            <w:t>numer</w:t>
          </w:r>
          <w:r w:rsidR="00D5178E">
            <w:rPr>
              <w:sz w:val="22"/>
            </w:rPr>
            <w:t>:</w:t>
          </w:r>
          <w:r w:rsidR="000C10BB" w:rsidRPr="000C10BB">
            <w:rPr>
              <w:sz w:val="22"/>
            </w:rPr>
            <w:t xml:space="preserve"> NIP</w:t>
          </w:r>
          <w:r w:rsidR="00124496">
            <w:rPr>
              <w:sz w:val="22"/>
            </w:rPr>
            <w:t>, REGON, KRS</w:t>
          </w:r>
          <w:r w:rsidRPr="000C10BB">
            <w:rPr>
              <w:sz w:val="22"/>
            </w:rPr>
            <w:t>)</w:t>
          </w:r>
          <w:r w:rsidRPr="00C54C56">
            <w:rPr>
              <w:b/>
              <w:sz w:val="32"/>
              <w:szCs w:val="24"/>
              <w:vertAlign w:val="superscript"/>
            </w:rPr>
            <w:t xml:space="preserve"> </w:t>
          </w:r>
        </w:p>
      </w:tc>
    </w:tr>
  </w:tbl>
  <w:p w:rsidR="0065129F" w:rsidRPr="006A105B" w:rsidRDefault="0065129F" w:rsidP="0065129F">
    <w:pPr>
      <w:rPr>
        <w:sz w:val="6"/>
        <w:szCs w:val="10"/>
      </w:rPr>
    </w:pPr>
  </w:p>
  <w:tbl>
    <w:tblPr>
      <w:tblW w:w="10173" w:type="dxa"/>
      <w:tblLook w:val="04A0" w:firstRow="1" w:lastRow="0" w:firstColumn="1" w:lastColumn="0" w:noHBand="0" w:noVBand="1"/>
    </w:tblPr>
    <w:tblGrid>
      <w:gridCol w:w="10173"/>
    </w:tblGrid>
    <w:tr w:rsidR="0065129F" w:rsidRPr="001431F3" w:rsidTr="00361AE7">
      <w:tc>
        <w:tcPr>
          <w:tcW w:w="10173" w:type="dxa"/>
        </w:tcPr>
        <w:p w:rsidR="0065129F" w:rsidRPr="00B44358" w:rsidRDefault="0065129F" w:rsidP="00361AE7">
          <w:pPr>
            <w:tabs>
              <w:tab w:val="left" w:pos="1418"/>
              <w:tab w:val="left" w:pos="1701"/>
              <w:tab w:val="left" w:pos="7080"/>
              <w:tab w:val="left" w:pos="7320"/>
            </w:tabs>
            <w:jc w:val="center"/>
            <w:rPr>
              <w:b/>
              <w:color w:val="000000"/>
              <w:sz w:val="2"/>
              <w:szCs w:val="2"/>
            </w:rPr>
          </w:pPr>
          <w:r w:rsidRPr="000F72F6">
            <w:rPr>
              <w:b/>
              <w:color w:val="000000"/>
              <w:sz w:val="2"/>
              <w:szCs w:val="2"/>
            </w:rPr>
            <w:t>Autorem 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 Autorem niniejszej 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 Autorem niniejszej Specyfikacji Istotnych Warunków Zamówienia w rozumieniu ustawy dnia 4 lutego 1994 roku o prawie autorskim i prawach pokrewnych (</w:t>
          </w:r>
          <w:proofErr w:type="spellStart"/>
          <w:r w:rsidRPr="000F72F6">
            <w:rPr>
              <w:b/>
              <w:color w:val="000000"/>
              <w:sz w:val="2"/>
              <w:szCs w:val="2"/>
            </w:rPr>
            <w:t>t.j</w:t>
          </w:r>
          <w:proofErr w:type="spellEnd"/>
          <w:r w:rsidRPr="000F72F6">
            <w:rPr>
              <w:b/>
              <w:color w:val="000000"/>
              <w:sz w:val="2"/>
              <w:szCs w:val="2"/>
            </w:rPr>
            <w:t>. Dz. U. z 2006 roku Nr 90 poz.631) jest Piotr Ruta.</w:t>
          </w:r>
        </w:p>
      </w:tc>
    </w:tr>
  </w:tbl>
  <w:p w:rsidR="0065129F" w:rsidRPr="006A105B" w:rsidRDefault="0065129F" w:rsidP="0065129F">
    <w:pPr>
      <w:tabs>
        <w:tab w:val="left" w:pos="180"/>
        <w:tab w:val="left" w:pos="1701"/>
        <w:tab w:val="left" w:pos="1980"/>
        <w:tab w:val="left" w:pos="2340"/>
        <w:tab w:val="left" w:pos="2520"/>
        <w:tab w:val="left" w:pos="8505"/>
      </w:tabs>
      <w:rPr>
        <w:b/>
        <w:sz w:val="6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308655A"/>
    <w:multiLevelType w:val="multilevel"/>
    <w:tmpl w:val="E9ACF8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">
    <w:nsid w:val="33D81B9E"/>
    <w:multiLevelType w:val="hybridMultilevel"/>
    <w:tmpl w:val="B562001A"/>
    <w:lvl w:ilvl="0" w:tplc="10AE5EB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4FC489E"/>
    <w:multiLevelType w:val="multilevel"/>
    <w:tmpl w:val="ADB68C7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507303"/>
    <w:multiLevelType w:val="hybridMultilevel"/>
    <w:tmpl w:val="6E0A1338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64281"/>
    <w:multiLevelType w:val="hybridMultilevel"/>
    <w:tmpl w:val="01462C1E"/>
    <w:lvl w:ilvl="0" w:tplc="40FEB28C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E"/>
    <w:rsid w:val="00000310"/>
    <w:rsid w:val="00000959"/>
    <w:rsid w:val="00002A36"/>
    <w:rsid w:val="00003B6D"/>
    <w:rsid w:val="00004327"/>
    <w:rsid w:val="00004A6D"/>
    <w:rsid w:val="00005D76"/>
    <w:rsid w:val="00005E63"/>
    <w:rsid w:val="000100C4"/>
    <w:rsid w:val="00012571"/>
    <w:rsid w:val="00012940"/>
    <w:rsid w:val="00015EA9"/>
    <w:rsid w:val="00020778"/>
    <w:rsid w:val="00022E73"/>
    <w:rsid w:val="000301B5"/>
    <w:rsid w:val="000309D9"/>
    <w:rsid w:val="00030DD0"/>
    <w:rsid w:val="00034135"/>
    <w:rsid w:val="000347F6"/>
    <w:rsid w:val="000367A5"/>
    <w:rsid w:val="000423C4"/>
    <w:rsid w:val="00043ABE"/>
    <w:rsid w:val="000457FB"/>
    <w:rsid w:val="00045868"/>
    <w:rsid w:val="00045B4A"/>
    <w:rsid w:val="00046EF1"/>
    <w:rsid w:val="000519F5"/>
    <w:rsid w:val="00055560"/>
    <w:rsid w:val="000569E6"/>
    <w:rsid w:val="00056AD4"/>
    <w:rsid w:val="000603FE"/>
    <w:rsid w:val="000607DC"/>
    <w:rsid w:val="00061FD7"/>
    <w:rsid w:val="00064B05"/>
    <w:rsid w:val="00064D1A"/>
    <w:rsid w:val="00064DE9"/>
    <w:rsid w:val="000655CD"/>
    <w:rsid w:val="00066489"/>
    <w:rsid w:val="00067882"/>
    <w:rsid w:val="0006795B"/>
    <w:rsid w:val="0007365B"/>
    <w:rsid w:val="0008070E"/>
    <w:rsid w:val="00080E65"/>
    <w:rsid w:val="00081A9F"/>
    <w:rsid w:val="000821EE"/>
    <w:rsid w:val="00082F4B"/>
    <w:rsid w:val="00085A60"/>
    <w:rsid w:val="0009112C"/>
    <w:rsid w:val="00092368"/>
    <w:rsid w:val="000929DD"/>
    <w:rsid w:val="00097156"/>
    <w:rsid w:val="000A04DC"/>
    <w:rsid w:val="000A5DB7"/>
    <w:rsid w:val="000B0188"/>
    <w:rsid w:val="000B100F"/>
    <w:rsid w:val="000B13B9"/>
    <w:rsid w:val="000B70B7"/>
    <w:rsid w:val="000C0934"/>
    <w:rsid w:val="000C10BB"/>
    <w:rsid w:val="000C13A1"/>
    <w:rsid w:val="000C17CF"/>
    <w:rsid w:val="000C34AD"/>
    <w:rsid w:val="000C43D3"/>
    <w:rsid w:val="000D0248"/>
    <w:rsid w:val="000D2422"/>
    <w:rsid w:val="000D37B5"/>
    <w:rsid w:val="000D58D5"/>
    <w:rsid w:val="000D5B95"/>
    <w:rsid w:val="000D677E"/>
    <w:rsid w:val="000D748D"/>
    <w:rsid w:val="000D7B58"/>
    <w:rsid w:val="000E0CA5"/>
    <w:rsid w:val="000E111B"/>
    <w:rsid w:val="000E2084"/>
    <w:rsid w:val="000E5AFC"/>
    <w:rsid w:val="000E6DF0"/>
    <w:rsid w:val="000E778D"/>
    <w:rsid w:val="000F1F30"/>
    <w:rsid w:val="000F3E08"/>
    <w:rsid w:val="000F3E23"/>
    <w:rsid w:val="000F4B02"/>
    <w:rsid w:val="000F5018"/>
    <w:rsid w:val="000F5EAE"/>
    <w:rsid w:val="000F6553"/>
    <w:rsid w:val="000F72F6"/>
    <w:rsid w:val="001013E8"/>
    <w:rsid w:val="00101B8F"/>
    <w:rsid w:val="00103C87"/>
    <w:rsid w:val="00104A5E"/>
    <w:rsid w:val="00104DB0"/>
    <w:rsid w:val="00106864"/>
    <w:rsid w:val="001146E2"/>
    <w:rsid w:val="001205A8"/>
    <w:rsid w:val="00122D87"/>
    <w:rsid w:val="00124496"/>
    <w:rsid w:val="00124676"/>
    <w:rsid w:val="001263D9"/>
    <w:rsid w:val="00126AE7"/>
    <w:rsid w:val="00127564"/>
    <w:rsid w:val="001319E7"/>
    <w:rsid w:val="00131E7D"/>
    <w:rsid w:val="00134FA9"/>
    <w:rsid w:val="0013533D"/>
    <w:rsid w:val="0014009D"/>
    <w:rsid w:val="001406D0"/>
    <w:rsid w:val="001431F3"/>
    <w:rsid w:val="001541F6"/>
    <w:rsid w:val="001612BE"/>
    <w:rsid w:val="001635E0"/>
    <w:rsid w:val="00163666"/>
    <w:rsid w:val="00164736"/>
    <w:rsid w:val="00164B10"/>
    <w:rsid w:val="00165BE8"/>
    <w:rsid w:val="00166FC8"/>
    <w:rsid w:val="0016749E"/>
    <w:rsid w:val="00167DA3"/>
    <w:rsid w:val="00174FD8"/>
    <w:rsid w:val="001802A2"/>
    <w:rsid w:val="00180D33"/>
    <w:rsid w:val="00181CE6"/>
    <w:rsid w:val="00181E3A"/>
    <w:rsid w:val="00184D3D"/>
    <w:rsid w:val="00185B8D"/>
    <w:rsid w:val="00186525"/>
    <w:rsid w:val="00186C9C"/>
    <w:rsid w:val="00187BC0"/>
    <w:rsid w:val="001909E6"/>
    <w:rsid w:val="00193648"/>
    <w:rsid w:val="001941FD"/>
    <w:rsid w:val="001A14F8"/>
    <w:rsid w:val="001A26EB"/>
    <w:rsid w:val="001A290D"/>
    <w:rsid w:val="001A2972"/>
    <w:rsid w:val="001A4FA2"/>
    <w:rsid w:val="001A6DCC"/>
    <w:rsid w:val="001A75E2"/>
    <w:rsid w:val="001A7812"/>
    <w:rsid w:val="001B1B41"/>
    <w:rsid w:val="001B3185"/>
    <w:rsid w:val="001B3EBE"/>
    <w:rsid w:val="001B482C"/>
    <w:rsid w:val="001B6A74"/>
    <w:rsid w:val="001C0D22"/>
    <w:rsid w:val="001C1A27"/>
    <w:rsid w:val="001C234C"/>
    <w:rsid w:val="001C2C74"/>
    <w:rsid w:val="001C48AB"/>
    <w:rsid w:val="001C51D8"/>
    <w:rsid w:val="001C59DC"/>
    <w:rsid w:val="001C5AD0"/>
    <w:rsid w:val="001C60C0"/>
    <w:rsid w:val="001C6BF9"/>
    <w:rsid w:val="001D030E"/>
    <w:rsid w:val="001D1C1D"/>
    <w:rsid w:val="001D2EFD"/>
    <w:rsid w:val="001D6010"/>
    <w:rsid w:val="001D624C"/>
    <w:rsid w:val="001E064C"/>
    <w:rsid w:val="001E0C36"/>
    <w:rsid w:val="001E5B75"/>
    <w:rsid w:val="001E5D12"/>
    <w:rsid w:val="001E6C1B"/>
    <w:rsid w:val="001E73F8"/>
    <w:rsid w:val="001E7514"/>
    <w:rsid w:val="001F07F4"/>
    <w:rsid w:val="001F2A90"/>
    <w:rsid w:val="001F5135"/>
    <w:rsid w:val="001F62C9"/>
    <w:rsid w:val="001F79EA"/>
    <w:rsid w:val="002014DE"/>
    <w:rsid w:val="00202BA3"/>
    <w:rsid w:val="00202E2A"/>
    <w:rsid w:val="002033A3"/>
    <w:rsid w:val="00207935"/>
    <w:rsid w:val="00210A71"/>
    <w:rsid w:val="00210FCD"/>
    <w:rsid w:val="0021152A"/>
    <w:rsid w:val="00211774"/>
    <w:rsid w:val="00214C93"/>
    <w:rsid w:val="00214F58"/>
    <w:rsid w:val="0021685E"/>
    <w:rsid w:val="002170F4"/>
    <w:rsid w:val="002211E2"/>
    <w:rsid w:val="00224490"/>
    <w:rsid w:val="002263F1"/>
    <w:rsid w:val="00232ECF"/>
    <w:rsid w:val="0023401F"/>
    <w:rsid w:val="00236485"/>
    <w:rsid w:val="00241A58"/>
    <w:rsid w:val="002429A1"/>
    <w:rsid w:val="002436CB"/>
    <w:rsid w:val="00244A9C"/>
    <w:rsid w:val="00245DB7"/>
    <w:rsid w:val="0025070E"/>
    <w:rsid w:val="00252B25"/>
    <w:rsid w:val="00253700"/>
    <w:rsid w:val="00253AE2"/>
    <w:rsid w:val="0025695C"/>
    <w:rsid w:val="00257F25"/>
    <w:rsid w:val="0026016F"/>
    <w:rsid w:val="0026106A"/>
    <w:rsid w:val="00265385"/>
    <w:rsid w:val="00265569"/>
    <w:rsid w:val="00265A9A"/>
    <w:rsid w:val="002669AC"/>
    <w:rsid w:val="00270EC8"/>
    <w:rsid w:val="0027166F"/>
    <w:rsid w:val="00273CD8"/>
    <w:rsid w:val="00274533"/>
    <w:rsid w:val="00277272"/>
    <w:rsid w:val="00277B93"/>
    <w:rsid w:val="00280258"/>
    <w:rsid w:val="002836FE"/>
    <w:rsid w:val="00287098"/>
    <w:rsid w:val="002871CA"/>
    <w:rsid w:val="00292719"/>
    <w:rsid w:val="002931DF"/>
    <w:rsid w:val="00294C3B"/>
    <w:rsid w:val="0029685F"/>
    <w:rsid w:val="00297CD9"/>
    <w:rsid w:val="002A3A9E"/>
    <w:rsid w:val="002A44C7"/>
    <w:rsid w:val="002A5345"/>
    <w:rsid w:val="002A5724"/>
    <w:rsid w:val="002A634B"/>
    <w:rsid w:val="002A7985"/>
    <w:rsid w:val="002B1FF1"/>
    <w:rsid w:val="002B502E"/>
    <w:rsid w:val="002B5AF0"/>
    <w:rsid w:val="002B608C"/>
    <w:rsid w:val="002B6C74"/>
    <w:rsid w:val="002B7582"/>
    <w:rsid w:val="002C00F5"/>
    <w:rsid w:val="002C1E38"/>
    <w:rsid w:val="002C204E"/>
    <w:rsid w:val="002C2A9E"/>
    <w:rsid w:val="002D04DA"/>
    <w:rsid w:val="002D0B49"/>
    <w:rsid w:val="002D155D"/>
    <w:rsid w:val="002D2D3E"/>
    <w:rsid w:val="002D4DA6"/>
    <w:rsid w:val="002D5D7A"/>
    <w:rsid w:val="002D6E24"/>
    <w:rsid w:val="002D7D12"/>
    <w:rsid w:val="002E1F93"/>
    <w:rsid w:val="002E6D22"/>
    <w:rsid w:val="002E6FDE"/>
    <w:rsid w:val="002F42E5"/>
    <w:rsid w:val="002F7ECF"/>
    <w:rsid w:val="00301D6B"/>
    <w:rsid w:val="003028C4"/>
    <w:rsid w:val="00303EAD"/>
    <w:rsid w:val="003062C0"/>
    <w:rsid w:val="003123BF"/>
    <w:rsid w:val="00313E85"/>
    <w:rsid w:val="00316260"/>
    <w:rsid w:val="00316416"/>
    <w:rsid w:val="0031662D"/>
    <w:rsid w:val="00321236"/>
    <w:rsid w:val="0032207D"/>
    <w:rsid w:val="00322A15"/>
    <w:rsid w:val="0032403F"/>
    <w:rsid w:val="00325D09"/>
    <w:rsid w:val="0032783D"/>
    <w:rsid w:val="003306B6"/>
    <w:rsid w:val="00333F6E"/>
    <w:rsid w:val="00334A52"/>
    <w:rsid w:val="00340F4E"/>
    <w:rsid w:val="00340FC4"/>
    <w:rsid w:val="00344BD0"/>
    <w:rsid w:val="00345EC3"/>
    <w:rsid w:val="00350994"/>
    <w:rsid w:val="00351268"/>
    <w:rsid w:val="003517EB"/>
    <w:rsid w:val="00352B8E"/>
    <w:rsid w:val="00354459"/>
    <w:rsid w:val="00354ACE"/>
    <w:rsid w:val="00356E0E"/>
    <w:rsid w:val="0036030A"/>
    <w:rsid w:val="003613AC"/>
    <w:rsid w:val="00361AE7"/>
    <w:rsid w:val="003631B4"/>
    <w:rsid w:val="00363B96"/>
    <w:rsid w:val="003644EE"/>
    <w:rsid w:val="00364963"/>
    <w:rsid w:val="00364E77"/>
    <w:rsid w:val="003675D2"/>
    <w:rsid w:val="003675FD"/>
    <w:rsid w:val="00372B18"/>
    <w:rsid w:val="00372E2D"/>
    <w:rsid w:val="0037481D"/>
    <w:rsid w:val="00377BA5"/>
    <w:rsid w:val="00377C0E"/>
    <w:rsid w:val="003805E4"/>
    <w:rsid w:val="0038647B"/>
    <w:rsid w:val="00387809"/>
    <w:rsid w:val="00387F44"/>
    <w:rsid w:val="00390F61"/>
    <w:rsid w:val="0039180D"/>
    <w:rsid w:val="00392533"/>
    <w:rsid w:val="00394ACA"/>
    <w:rsid w:val="00396C4A"/>
    <w:rsid w:val="003A024A"/>
    <w:rsid w:val="003A101B"/>
    <w:rsid w:val="003A2C34"/>
    <w:rsid w:val="003A5424"/>
    <w:rsid w:val="003A7E40"/>
    <w:rsid w:val="003B0174"/>
    <w:rsid w:val="003B0785"/>
    <w:rsid w:val="003B1272"/>
    <w:rsid w:val="003B3EC6"/>
    <w:rsid w:val="003B45B0"/>
    <w:rsid w:val="003B4F73"/>
    <w:rsid w:val="003B57E8"/>
    <w:rsid w:val="003B5CB8"/>
    <w:rsid w:val="003B6A0D"/>
    <w:rsid w:val="003C1C33"/>
    <w:rsid w:val="003C4197"/>
    <w:rsid w:val="003C4424"/>
    <w:rsid w:val="003C6854"/>
    <w:rsid w:val="003C6866"/>
    <w:rsid w:val="003D062C"/>
    <w:rsid w:val="003D1B88"/>
    <w:rsid w:val="003D3339"/>
    <w:rsid w:val="003D6DE6"/>
    <w:rsid w:val="003E0651"/>
    <w:rsid w:val="003E0AC4"/>
    <w:rsid w:val="003E26F9"/>
    <w:rsid w:val="003E2890"/>
    <w:rsid w:val="003E3071"/>
    <w:rsid w:val="003E433D"/>
    <w:rsid w:val="003E6783"/>
    <w:rsid w:val="003E69C0"/>
    <w:rsid w:val="003E6D9B"/>
    <w:rsid w:val="003F1AB7"/>
    <w:rsid w:val="003F2D1B"/>
    <w:rsid w:val="003F2FD4"/>
    <w:rsid w:val="003F40CA"/>
    <w:rsid w:val="003F42AE"/>
    <w:rsid w:val="003F6EAC"/>
    <w:rsid w:val="004008C5"/>
    <w:rsid w:val="00402836"/>
    <w:rsid w:val="00403664"/>
    <w:rsid w:val="00403A5F"/>
    <w:rsid w:val="004046F9"/>
    <w:rsid w:val="00404A66"/>
    <w:rsid w:val="00405623"/>
    <w:rsid w:val="00405D8B"/>
    <w:rsid w:val="0040656D"/>
    <w:rsid w:val="00406C57"/>
    <w:rsid w:val="0041009C"/>
    <w:rsid w:val="0041048F"/>
    <w:rsid w:val="00411873"/>
    <w:rsid w:val="004141CD"/>
    <w:rsid w:val="00414C7B"/>
    <w:rsid w:val="0041542A"/>
    <w:rsid w:val="00415983"/>
    <w:rsid w:val="00417C6C"/>
    <w:rsid w:val="00417F54"/>
    <w:rsid w:val="00420E9E"/>
    <w:rsid w:val="00421C70"/>
    <w:rsid w:val="004220FE"/>
    <w:rsid w:val="0042354B"/>
    <w:rsid w:val="00425336"/>
    <w:rsid w:val="00432112"/>
    <w:rsid w:val="00432B46"/>
    <w:rsid w:val="00433ABC"/>
    <w:rsid w:val="00433C19"/>
    <w:rsid w:val="00434A98"/>
    <w:rsid w:val="00440326"/>
    <w:rsid w:val="00440795"/>
    <w:rsid w:val="00441B2F"/>
    <w:rsid w:val="0044367C"/>
    <w:rsid w:val="00444081"/>
    <w:rsid w:val="00445F66"/>
    <w:rsid w:val="004463A9"/>
    <w:rsid w:val="00447276"/>
    <w:rsid w:val="004506EF"/>
    <w:rsid w:val="00450AA9"/>
    <w:rsid w:val="00453AF1"/>
    <w:rsid w:val="0045637E"/>
    <w:rsid w:val="00460392"/>
    <w:rsid w:val="00462CA7"/>
    <w:rsid w:val="004647FD"/>
    <w:rsid w:val="00466C60"/>
    <w:rsid w:val="0047214E"/>
    <w:rsid w:val="00472914"/>
    <w:rsid w:val="0047309B"/>
    <w:rsid w:val="004741F1"/>
    <w:rsid w:val="00475161"/>
    <w:rsid w:val="00481D67"/>
    <w:rsid w:val="00481EBF"/>
    <w:rsid w:val="00483733"/>
    <w:rsid w:val="0048492C"/>
    <w:rsid w:val="00484CE6"/>
    <w:rsid w:val="004869C6"/>
    <w:rsid w:val="00487C45"/>
    <w:rsid w:val="00491B1C"/>
    <w:rsid w:val="00491FDD"/>
    <w:rsid w:val="00496CC1"/>
    <w:rsid w:val="004A0927"/>
    <w:rsid w:val="004A11D9"/>
    <w:rsid w:val="004A1B3D"/>
    <w:rsid w:val="004A2E50"/>
    <w:rsid w:val="004A4A99"/>
    <w:rsid w:val="004A5214"/>
    <w:rsid w:val="004B0888"/>
    <w:rsid w:val="004B1A81"/>
    <w:rsid w:val="004B46D9"/>
    <w:rsid w:val="004B5579"/>
    <w:rsid w:val="004B6A7B"/>
    <w:rsid w:val="004B77D1"/>
    <w:rsid w:val="004B7AEF"/>
    <w:rsid w:val="004C04B9"/>
    <w:rsid w:val="004C0B94"/>
    <w:rsid w:val="004C2514"/>
    <w:rsid w:val="004C2A41"/>
    <w:rsid w:val="004C77BF"/>
    <w:rsid w:val="004D41A6"/>
    <w:rsid w:val="004D43C2"/>
    <w:rsid w:val="004D541B"/>
    <w:rsid w:val="004D54AC"/>
    <w:rsid w:val="004E1194"/>
    <w:rsid w:val="004E189A"/>
    <w:rsid w:val="004E2B90"/>
    <w:rsid w:val="004E3FB1"/>
    <w:rsid w:val="004E4744"/>
    <w:rsid w:val="004E580A"/>
    <w:rsid w:val="004E58E9"/>
    <w:rsid w:val="004E7562"/>
    <w:rsid w:val="004E7D81"/>
    <w:rsid w:val="004F2197"/>
    <w:rsid w:val="004F53D9"/>
    <w:rsid w:val="004F6E90"/>
    <w:rsid w:val="004F7D7E"/>
    <w:rsid w:val="00504755"/>
    <w:rsid w:val="0050510F"/>
    <w:rsid w:val="00506F9F"/>
    <w:rsid w:val="00506FB8"/>
    <w:rsid w:val="0050764E"/>
    <w:rsid w:val="0050775F"/>
    <w:rsid w:val="00507ABA"/>
    <w:rsid w:val="00507FF6"/>
    <w:rsid w:val="0051058D"/>
    <w:rsid w:val="00510AAF"/>
    <w:rsid w:val="00511EC8"/>
    <w:rsid w:val="0051614E"/>
    <w:rsid w:val="00521196"/>
    <w:rsid w:val="00521372"/>
    <w:rsid w:val="00524806"/>
    <w:rsid w:val="0052599D"/>
    <w:rsid w:val="00526D5E"/>
    <w:rsid w:val="005273A9"/>
    <w:rsid w:val="00534DFD"/>
    <w:rsid w:val="00536B66"/>
    <w:rsid w:val="0054177F"/>
    <w:rsid w:val="0054217C"/>
    <w:rsid w:val="00546540"/>
    <w:rsid w:val="00550986"/>
    <w:rsid w:val="00552224"/>
    <w:rsid w:val="00552DF3"/>
    <w:rsid w:val="00553302"/>
    <w:rsid w:val="0055354D"/>
    <w:rsid w:val="005535DD"/>
    <w:rsid w:val="00556015"/>
    <w:rsid w:val="00556608"/>
    <w:rsid w:val="00560B69"/>
    <w:rsid w:val="005636D7"/>
    <w:rsid w:val="005662EE"/>
    <w:rsid w:val="0056676C"/>
    <w:rsid w:val="00573B55"/>
    <w:rsid w:val="00573F5D"/>
    <w:rsid w:val="0057659F"/>
    <w:rsid w:val="00576CB8"/>
    <w:rsid w:val="00582D8E"/>
    <w:rsid w:val="005846B2"/>
    <w:rsid w:val="00584A7F"/>
    <w:rsid w:val="00590F6F"/>
    <w:rsid w:val="00592B70"/>
    <w:rsid w:val="00594F2D"/>
    <w:rsid w:val="005964AF"/>
    <w:rsid w:val="00596B51"/>
    <w:rsid w:val="005974A9"/>
    <w:rsid w:val="005976CD"/>
    <w:rsid w:val="005A15B5"/>
    <w:rsid w:val="005A2C56"/>
    <w:rsid w:val="005A4F0C"/>
    <w:rsid w:val="005A6D8A"/>
    <w:rsid w:val="005B0DCF"/>
    <w:rsid w:val="005B1036"/>
    <w:rsid w:val="005B142B"/>
    <w:rsid w:val="005B642D"/>
    <w:rsid w:val="005C028B"/>
    <w:rsid w:val="005C348E"/>
    <w:rsid w:val="005D5F55"/>
    <w:rsid w:val="005D6AEC"/>
    <w:rsid w:val="005E0ABA"/>
    <w:rsid w:val="005E2DAC"/>
    <w:rsid w:val="005E2EE1"/>
    <w:rsid w:val="005E3D6C"/>
    <w:rsid w:val="005E3F1A"/>
    <w:rsid w:val="005E5796"/>
    <w:rsid w:val="005E6C84"/>
    <w:rsid w:val="005F12BB"/>
    <w:rsid w:val="005F2009"/>
    <w:rsid w:val="005F2BF3"/>
    <w:rsid w:val="005F2C11"/>
    <w:rsid w:val="005F7943"/>
    <w:rsid w:val="00602F10"/>
    <w:rsid w:val="00603BF1"/>
    <w:rsid w:val="00605EA1"/>
    <w:rsid w:val="0061014F"/>
    <w:rsid w:val="00610381"/>
    <w:rsid w:val="006112F2"/>
    <w:rsid w:val="006151CC"/>
    <w:rsid w:val="006163B0"/>
    <w:rsid w:val="0062005C"/>
    <w:rsid w:val="006207EA"/>
    <w:rsid w:val="006229F7"/>
    <w:rsid w:val="006250DC"/>
    <w:rsid w:val="00625538"/>
    <w:rsid w:val="00625B1D"/>
    <w:rsid w:val="006268B6"/>
    <w:rsid w:val="00626B64"/>
    <w:rsid w:val="00627F71"/>
    <w:rsid w:val="006307BB"/>
    <w:rsid w:val="00631FE4"/>
    <w:rsid w:val="0063378F"/>
    <w:rsid w:val="00635B7F"/>
    <w:rsid w:val="00635DA6"/>
    <w:rsid w:val="0063745A"/>
    <w:rsid w:val="00637E9D"/>
    <w:rsid w:val="006400B9"/>
    <w:rsid w:val="0064139E"/>
    <w:rsid w:val="00641644"/>
    <w:rsid w:val="0064641B"/>
    <w:rsid w:val="006464FE"/>
    <w:rsid w:val="0065129F"/>
    <w:rsid w:val="00654083"/>
    <w:rsid w:val="00654706"/>
    <w:rsid w:val="00656216"/>
    <w:rsid w:val="0065678C"/>
    <w:rsid w:val="00657569"/>
    <w:rsid w:val="00663414"/>
    <w:rsid w:val="00664EEB"/>
    <w:rsid w:val="00665956"/>
    <w:rsid w:val="00665D23"/>
    <w:rsid w:val="00667CF2"/>
    <w:rsid w:val="00670275"/>
    <w:rsid w:val="00670967"/>
    <w:rsid w:val="00672FDC"/>
    <w:rsid w:val="0067437D"/>
    <w:rsid w:val="00674A85"/>
    <w:rsid w:val="0067506C"/>
    <w:rsid w:val="0067628C"/>
    <w:rsid w:val="00684816"/>
    <w:rsid w:val="00690050"/>
    <w:rsid w:val="006902A5"/>
    <w:rsid w:val="006906B9"/>
    <w:rsid w:val="0069361F"/>
    <w:rsid w:val="00694B47"/>
    <w:rsid w:val="0069597F"/>
    <w:rsid w:val="006A105B"/>
    <w:rsid w:val="006A1198"/>
    <w:rsid w:val="006A1BF5"/>
    <w:rsid w:val="006A4261"/>
    <w:rsid w:val="006A4DC7"/>
    <w:rsid w:val="006A51D2"/>
    <w:rsid w:val="006B39EC"/>
    <w:rsid w:val="006B7547"/>
    <w:rsid w:val="006C00B3"/>
    <w:rsid w:val="006C13FA"/>
    <w:rsid w:val="006C628F"/>
    <w:rsid w:val="006D0694"/>
    <w:rsid w:val="006D0706"/>
    <w:rsid w:val="006D3A92"/>
    <w:rsid w:val="006D3DA3"/>
    <w:rsid w:val="006D4983"/>
    <w:rsid w:val="006D7C05"/>
    <w:rsid w:val="006D7EF4"/>
    <w:rsid w:val="006E1294"/>
    <w:rsid w:val="006E1A24"/>
    <w:rsid w:val="006F0ADF"/>
    <w:rsid w:val="006F0F6B"/>
    <w:rsid w:val="006F1BB2"/>
    <w:rsid w:val="006F32CD"/>
    <w:rsid w:val="006F4936"/>
    <w:rsid w:val="006F67FF"/>
    <w:rsid w:val="00700334"/>
    <w:rsid w:val="007009ED"/>
    <w:rsid w:val="0070367F"/>
    <w:rsid w:val="00703D65"/>
    <w:rsid w:val="00703DB8"/>
    <w:rsid w:val="00705611"/>
    <w:rsid w:val="00705FD6"/>
    <w:rsid w:val="007066C6"/>
    <w:rsid w:val="00711B95"/>
    <w:rsid w:val="00720A13"/>
    <w:rsid w:val="00722CD5"/>
    <w:rsid w:val="007242A5"/>
    <w:rsid w:val="0072712E"/>
    <w:rsid w:val="0072780B"/>
    <w:rsid w:val="00731F5D"/>
    <w:rsid w:val="0073271E"/>
    <w:rsid w:val="007340BA"/>
    <w:rsid w:val="007378F8"/>
    <w:rsid w:val="00740ED2"/>
    <w:rsid w:val="00741C84"/>
    <w:rsid w:val="00745582"/>
    <w:rsid w:val="007458E2"/>
    <w:rsid w:val="00745B51"/>
    <w:rsid w:val="00747139"/>
    <w:rsid w:val="00753474"/>
    <w:rsid w:val="00754318"/>
    <w:rsid w:val="00754999"/>
    <w:rsid w:val="00754C07"/>
    <w:rsid w:val="007555CC"/>
    <w:rsid w:val="00756510"/>
    <w:rsid w:val="00756A98"/>
    <w:rsid w:val="007571C9"/>
    <w:rsid w:val="007613A4"/>
    <w:rsid w:val="00762A48"/>
    <w:rsid w:val="0076474D"/>
    <w:rsid w:val="00766C85"/>
    <w:rsid w:val="0077029F"/>
    <w:rsid w:val="0077158D"/>
    <w:rsid w:val="00774C20"/>
    <w:rsid w:val="0077601E"/>
    <w:rsid w:val="007769BA"/>
    <w:rsid w:val="007779A5"/>
    <w:rsid w:val="00777C9C"/>
    <w:rsid w:val="00781111"/>
    <w:rsid w:val="007820E1"/>
    <w:rsid w:val="0078352A"/>
    <w:rsid w:val="00784A5A"/>
    <w:rsid w:val="00785620"/>
    <w:rsid w:val="00785F03"/>
    <w:rsid w:val="00786728"/>
    <w:rsid w:val="007867DB"/>
    <w:rsid w:val="00787018"/>
    <w:rsid w:val="00795C7B"/>
    <w:rsid w:val="00795CC6"/>
    <w:rsid w:val="007970BC"/>
    <w:rsid w:val="0079757D"/>
    <w:rsid w:val="007A3B1C"/>
    <w:rsid w:val="007A476A"/>
    <w:rsid w:val="007A5267"/>
    <w:rsid w:val="007A56A4"/>
    <w:rsid w:val="007A5E4B"/>
    <w:rsid w:val="007A5FDD"/>
    <w:rsid w:val="007B24D5"/>
    <w:rsid w:val="007B3981"/>
    <w:rsid w:val="007B3CCC"/>
    <w:rsid w:val="007C1746"/>
    <w:rsid w:val="007C1D1D"/>
    <w:rsid w:val="007C306E"/>
    <w:rsid w:val="007C32E6"/>
    <w:rsid w:val="007C75AD"/>
    <w:rsid w:val="007C7E18"/>
    <w:rsid w:val="007D3F4C"/>
    <w:rsid w:val="007D4611"/>
    <w:rsid w:val="007D51D5"/>
    <w:rsid w:val="007D73ED"/>
    <w:rsid w:val="007E3ACA"/>
    <w:rsid w:val="007E66E0"/>
    <w:rsid w:val="007F0C94"/>
    <w:rsid w:val="007F16C2"/>
    <w:rsid w:val="007F48F5"/>
    <w:rsid w:val="007F5022"/>
    <w:rsid w:val="007F54A9"/>
    <w:rsid w:val="00800010"/>
    <w:rsid w:val="00802361"/>
    <w:rsid w:val="008025E6"/>
    <w:rsid w:val="00803657"/>
    <w:rsid w:val="00803835"/>
    <w:rsid w:val="008056E1"/>
    <w:rsid w:val="00807565"/>
    <w:rsid w:val="008106F7"/>
    <w:rsid w:val="00810B9F"/>
    <w:rsid w:val="00812E95"/>
    <w:rsid w:val="0081357A"/>
    <w:rsid w:val="00815029"/>
    <w:rsid w:val="0081654B"/>
    <w:rsid w:val="00816DB3"/>
    <w:rsid w:val="00820E0A"/>
    <w:rsid w:val="00821C60"/>
    <w:rsid w:val="0082295A"/>
    <w:rsid w:val="00822A95"/>
    <w:rsid w:val="00824BB8"/>
    <w:rsid w:val="00826221"/>
    <w:rsid w:val="00827897"/>
    <w:rsid w:val="00831FF2"/>
    <w:rsid w:val="0083307F"/>
    <w:rsid w:val="008333DC"/>
    <w:rsid w:val="00836206"/>
    <w:rsid w:val="008364D5"/>
    <w:rsid w:val="008371A5"/>
    <w:rsid w:val="00837D7F"/>
    <w:rsid w:val="00843D0E"/>
    <w:rsid w:val="00847A1E"/>
    <w:rsid w:val="00850D02"/>
    <w:rsid w:val="008519C7"/>
    <w:rsid w:val="00853BB9"/>
    <w:rsid w:val="00853E97"/>
    <w:rsid w:val="00857FE1"/>
    <w:rsid w:val="008620A0"/>
    <w:rsid w:val="00862457"/>
    <w:rsid w:val="0086573F"/>
    <w:rsid w:val="008657C0"/>
    <w:rsid w:val="00865DBB"/>
    <w:rsid w:val="0087075B"/>
    <w:rsid w:val="00871173"/>
    <w:rsid w:val="00871E8C"/>
    <w:rsid w:val="0087217D"/>
    <w:rsid w:val="00872D3B"/>
    <w:rsid w:val="00874392"/>
    <w:rsid w:val="00876480"/>
    <w:rsid w:val="008803AD"/>
    <w:rsid w:val="00880CEF"/>
    <w:rsid w:val="00881EEE"/>
    <w:rsid w:val="00883F78"/>
    <w:rsid w:val="00893764"/>
    <w:rsid w:val="00893831"/>
    <w:rsid w:val="008A0AB4"/>
    <w:rsid w:val="008A1FF5"/>
    <w:rsid w:val="008A2B10"/>
    <w:rsid w:val="008A3236"/>
    <w:rsid w:val="008A45DE"/>
    <w:rsid w:val="008A6963"/>
    <w:rsid w:val="008A7372"/>
    <w:rsid w:val="008A74A3"/>
    <w:rsid w:val="008B0B10"/>
    <w:rsid w:val="008B14D9"/>
    <w:rsid w:val="008B3224"/>
    <w:rsid w:val="008B4BDD"/>
    <w:rsid w:val="008B4F62"/>
    <w:rsid w:val="008B717E"/>
    <w:rsid w:val="008B76C9"/>
    <w:rsid w:val="008B7D4F"/>
    <w:rsid w:val="008C272B"/>
    <w:rsid w:val="008C2C59"/>
    <w:rsid w:val="008C3E1F"/>
    <w:rsid w:val="008C64B4"/>
    <w:rsid w:val="008C6C66"/>
    <w:rsid w:val="008D1649"/>
    <w:rsid w:val="008D16DC"/>
    <w:rsid w:val="008D501C"/>
    <w:rsid w:val="008D64A7"/>
    <w:rsid w:val="008E23F2"/>
    <w:rsid w:val="008E352C"/>
    <w:rsid w:val="008F5D54"/>
    <w:rsid w:val="008F691A"/>
    <w:rsid w:val="008F6E9E"/>
    <w:rsid w:val="008F7FFA"/>
    <w:rsid w:val="00902AF2"/>
    <w:rsid w:val="00902E0E"/>
    <w:rsid w:val="00903A81"/>
    <w:rsid w:val="00906B4C"/>
    <w:rsid w:val="0090705A"/>
    <w:rsid w:val="009073C8"/>
    <w:rsid w:val="0091448B"/>
    <w:rsid w:val="009159E8"/>
    <w:rsid w:val="00916038"/>
    <w:rsid w:val="009162C2"/>
    <w:rsid w:val="009200B9"/>
    <w:rsid w:val="0092448D"/>
    <w:rsid w:val="0092548C"/>
    <w:rsid w:val="00925888"/>
    <w:rsid w:val="00926DD9"/>
    <w:rsid w:val="0093088D"/>
    <w:rsid w:val="0093149C"/>
    <w:rsid w:val="009331B4"/>
    <w:rsid w:val="00933D3C"/>
    <w:rsid w:val="009346D3"/>
    <w:rsid w:val="00940FBC"/>
    <w:rsid w:val="0094258A"/>
    <w:rsid w:val="009435F8"/>
    <w:rsid w:val="009438FA"/>
    <w:rsid w:val="009543B8"/>
    <w:rsid w:val="00956BD0"/>
    <w:rsid w:val="0096017D"/>
    <w:rsid w:val="009603FE"/>
    <w:rsid w:val="0096082B"/>
    <w:rsid w:val="00960E0D"/>
    <w:rsid w:val="00961221"/>
    <w:rsid w:val="009651B3"/>
    <w:rsid w:val="00965349"/>
    <w:rsid w:val="0096603F"/>
    <w:rsid w:val="0096641F"/>
    <w:rsid w:val="00966AA1"/>
    <w:rsid w:val="009703C5"/>
    <w:rsid w:val="00970EB5"/>
    <w:rsid w:val="009724D8"/>
    <w:rsid w:val="0097335D"/>
    <w:rsid w:val="0097341E"/>
    <w:rsid w:val="009778FA"/>
    <w:rsid w:val="00980533"/>
    <w:rsid w:val="00980BB6"/>
    <w:rsid w:val="00982053"/>
    <w:rsid w:val="00982FC9"/>
    <w:rsid w:val="009837BD"/>
    <w:rsid w:val="00983EB2"/>
    <w:rsid w:val="00984C17"/>
    <w:rsid w:val="00984F1E"/>
    <w:rsid w:val="0098508A"/>
    <w:rsid w:val="00985902"/>
    <w:rsid w:val="00991954"/>
    <w:rsid w:val="00993E7F"/>
    <w:rsid w:val="00994B9A"/>
    <w:rsid w:val="00994C49"/>
    <w:rsid w:val="00995A20"/>
    <w:rsid w:val="00996637"/>
    <w:rsid w:val="00996B08"/>
    <w:rsid w:val="009A147F"/>
    <w:rsid w:val="009A52AB"/>
    <w:rsid w:val="009A58DD"/>
    <w:rsid w:val="009A6B0F"/>
    <w:rsid w:val="009A7E4E"/>
    <w:rsid w:val="009B0AC3"/>
    <w:rsid w:val="009B18E9"/>
    <w:rsid w:val="009B36DB"/>
    <w:rsid w:val="009B3DE8"/>
    <w:rsid w:val="009C396C"/>
    <w:rsid w:val="009C6943"/>
    <w:rsid w:val="009D0CCF"/>
    <w:rsid w:val="009D1145"/>
    <w:rsid w:val="009D210F"/>
    <w:rsid w:val="009D3E23"/>
    <w:rsid w:val="009E01A8"/>
    <w:rsid w:val="009E038A"/>
    <w:rsid w:val="009E08AF"/>
    <w:rsid w:val="009E17DE"/>
    <w:rsid w:val="009E471B"/>
    <w:rsid w:val="009E6BA9"/>
    <w:rsid w:val="009E7122"/>
    <w:rsid w:val="009F1996"/>
    <w:rsid w:val="009F4543"/>
    <w:rsid w:val="009F58C1"/>
    <w:rsid w:val="009F603A"/>
    <w:rsid w:val="009F76B7"/>
    <w:rsid w:val="00A07AB1"/>
    <w:rsid w:val="00A103AF"/>
    <w:rsid w:val="00A11820"/>
    <w:rsid w:val="00A121BE"/>
    <w:rsid w:val="00A128DB"/>
    <w:rsid w:val="00A13D7D"/>
    <w:rsid w:val="00A21496"/>
    <w:rsid w:val="00A21CC6"/>
    <w:rsid w:val="00A2429C"/>
    <w:rsid w:val="00A3147D"/>
    <w:rsid w:val="00A32B10"/>
    <w:rsid w:val="00A33B91"/>
    <w:rsid w:val="00A40B4E"/>
    <w:rsid w:val="00A42990"/>
    <w:rsid w:val="00A42CDD"/>
    <w:rsid w:val="00A43BCE"/>
    <w:rsid w:val="00A464C0"/>
    <w:rsid w:val="00A4668D"/>
    <w:rsid w:val="00A510D0"/>
    <w:rsid w:val="00A54BD5"/>
    <w:rsid w:val="00A577FA"/>
    <w:rsid w:val="00A602C5"/>
    <w:rsid w:val="00A61D25"/>
    <w:rsid w:val="00A62F63"/>
    <w:rsid w:val="00A63951"/>
    <w:rsid w:val="00A64096"/>
    <w:rsid w:val="00A642D6"/>
    <w:rsid w:val="00A647EF"/>
    <w:rsid w:val="00A71F21"/>
    <w:rsid w:val="00A75B09"/>
    <w:rsid w:val="00A76885"/>
    <w:rsid w:val="00A7779E"/>
    <w:rsid w:val="00A82220"/>
    <w:rsid w:val="00A85B5E"/>
    <w:rsid w:val="00A85BA2"/>
    <w:rsid w:val="00A860A1"/>
    <w:rsid w:val="00A9052D"/>
    <w:rsid w:val="00A90CBC"/>
    <w:rsid w:val="00A928D8"/>
    <w:rsid w:val="00A9311F"/>
    <w:rsid w:val="00A935FF"/>
    <w:rsid w:val="00A936AD"/>
    <w:rsid w:val="00A939DE"/>
    <w:rsid w:val="00A948F6"/>
    <w:rsid w:val="00A952C8"/>
    <w:rsid w:val="00A96DC1"/>
    <w:rsid w:val="00A97D91"/>
    <w:rsid w:val="00AA069E"/>
    <w:rsid w:val="00AA0BA0"/>
    <w:rsid w:val="00AA1CC5"/>
    <w:rsid w:val="00AB1018"/>
    <w:rsid w:val="00AB1C5F"/>
    <w:rsid w:val="00AB2804"/>
    <w:rsid w:val="00AB2F31"/>
    <w:rsid w:val="00AB4FFF"/>
    <w:rsid w:val="00AB682E"/>
    <w:rsid w:val="00AB72F7"/>
    <w:rsid w:val="00AC323B"/>
    <w:rsid w:val="00AC3A41"/>
    <w:rsid w:val="00AC41A0"/>
    <w:rsid w:val="00AC58CC"/>
    <w:rsid w:val="00AC6BD5"/>
    <w:rsid w:val="00AC729E"/>
    <w:rsid w:val="00AC72CA"/>
    <w:rsid w:val="00AD01DB"/>
    <w:rsid w:val="00AD07EA"/>
    <w:rsid w:val="00AD2324"/>
    <w:rsid w:val="00AD3326"/>
    <w:rsid w:val="00AD6A43"/>
    <w:rsid w:val="00AE27CA"/>
    <w:rsid w:val="00AE300B"/>
    <w:rsid w:val="00AE3518"/>
    <w:rsid w:val="00AE7533"/>
    <w:rsid w:val="00AF0F66"/>
    <w:rsid w:val="00AF1330"/>
    <w:rsid w:val="00AF26CA"/>
    <w:rsid w:val="00AF2E07"/>
    <w:rsid w:val="00AF552C"/>
    <w:rsid w:val="00B001C9"/>
    <w:rsid w:val="00B02B0F"/>
    <w:rsid w:val="00B02E6C"/>
    <w:rsid w:val="00B06D0C"/>
    <w:rsid w:val="00B143EC"/>
    <w:rsid w:val="00B15199"/>
    <w:rsid w:val="00B168F0"/>
    <w:rsid w:val="00B17A37"/>
    <w:rsid w:val="00B202E6"/>
    <w:rsid w:val="00B207B8"/>
    <w:rsid w:val="00B20AA6"/>
    <w:rsid w:val="00B25FD7"/>
    <w:rsid w:val="00B2781D"/>
    <w:rsid w:val="00B301AC"/>
    <w:rsid w:val="00B31DB2"/>
    <w:rsid w:val="00B33691"/>
    <w:rsid w:val="00B371E4"/>
    <w:rsid w:val="00B43DCD"/>
    <w:rsid w:val="00B4425B"/>
    <w:rsid w:val="00B44358"/>
    <w:rsid w:val="00B44759"/>
    <w:rsid w:val="00B44C7A"/>
    <w:rsid w:val="00B46929"/>
    <w:rsid w:val="00B46F85"/>
    <w:rsid w:val="00B50FFB"/>
    <w:rsid w:val="00B529C4"/>
    <w:rsid w:val="00B52FDF"/>
    <w:rsid w:val="00B55067"/>
    <w:rsid w:val="00B5512D"/>
    <w:rsid w:val="00B600BB"/>
    <w:rsid w:val="00B603B2"/>
    <w:rsid w:val="00B61A06"/>
    <w:rsid w:val="00B6211A"/>
    <w:rsid w:val="00B64313"/>
    <w:rsid w:val="00B65787"/>
    <w:rsid w:val="00B66FEF"/>
    <w:rsid w:val="00B7145E"/>
    <w:rsid w:val="00B717A7"/>
    <w:rsid w:val="00B71BE8"/>
    <w:rsid w:val="00B74A51"/>
    <w:rsid w:val="00B74EE2"/>
    <w:rsid w:val="00B7643B"/>
    <w:rsid w:val="00B77EA5"/>
    <w:rsid w:val="00B845B5"/>
    <w:rsid w:val="00B86A87"/>
    <w:rsid w:val="00B87F12"/>
    <w:rsid w:val="00B90FA1"/>
    <w:rsid w:val="00B94545"/>
    <w:rsid w:val="00B951E5"/>
    <w:rsid w:val="00B95CA9"/>
    <w:rsid w:val="00B96638"/>
    <w:rsid w:val="00B967CF"/>
    <w:rsid w:val="00BA3379"/>
    <w:rsid w:val="00BA493D"/>
    <w:rsid w:val="00BA52BE"/>
    <w:rsid w:val="00BA6477"/>
    <w:rsid w:val="00BB2232"/>
    <w:rsid w:val="00BB6527"/>
    <w:rsid w:val="00BB7643"/>
    <w:rsid w:val="00BB7FA5"/>
    <w:rsid w:val="00BC2231"/>
    <w:rsid w:val="00BC4F10"/>
    <w:rsid w:val="00BC6018"/>
    <w:rsid w:val="00BC6BFD"/>
    <w:rsid w:val="00BC74B0"/>
    <w:rsid w:val="00BD0EE9"/>
    <w:rsid w:val="00BD129E"/>
    <w:rsid w:val="00BD14E0"/>
    <w:rsid w:val="00BD2D5C"/>
    <w:rsid w:val="00BD4005"/>
    <w:rsid w:val="00BD7D8F"/>
    <w:rsid w:val="00BE3655"/>
    <w:rsid w:val="00BE3BC8"/>
    <w:rsid w:val="00BE50B1"/>
    <w:rsid w:val="00BE6259"/>
    <w:rsid w:val="00BE6D5D"/>
    <w:rsid w:val="00BF0E01"/>
    <w:rsid w:val="00BF1AA4"/>
    <w:rsid w:val="00BF3BAE"/>
    <w:rsid w:val="00BF4AF8"/>
    <w:rsid w:val="00BF531A"/>
    <w:rsid w:val="00BF59DE"/>
    <w:rsid w:val="00C03F4A"/>
    <w:rsid w:val="00C0476D"/>
    <w:rsid w:val="00C13C94"/>
    <w:rsid w:val="00C149F1"/>
    <w:rsid w:val="00C17656"/>
    <w:rsid w:val="00C2663B"/>
    <w:rsid w:val="00C30D1F"/>
    <w:rsid w:val="00C312F2"/>
    <w:rsid w:val="00C3189E"/>
    <w:rsid w:val="00C318A6"/>
    <w:rsid w:val="00C32798"/>
    <w:rsid w:val="00C339A1"/>
    <w:rsid w:val="00C3456B"/>
    <w:rsid w:val="00C3696F"/>
    <w:rsid w:val="00C378C7"/>
    <w:rsid w:val="00C37B8E"/>
    <w:rsid w:val="00C42CD9"/>
    <w:rsid w:val="00C431D2"/>
    <w:rsid w:val="00C4458B"/>
    <w:rsid w:val="00C455AF"/>
    <w:rsid w:val="00C45706"/>
    <w:rsid w:val="00C45DC0"/>
    <w:rsid w:val="00C50271"/>
    <w:rsid w:val="00C51035"/>
    <w:rsid w:val="00C52AF3"/>
    <w:rsid w:val="00C54C56"/>
    <w:rsid w:val="00C5527D"/>
    <w:rsid w:val="00C56DA2"/>
    <w:rsid w:val="00C56FE8"/>
    <w:rsid w:val="00C62123"/>
    <w:rsid w:val="00C62D63"/>
    <w:rsid w:val="00C63B21"/>
    <w:rsid w:val="00C65916"/>
    <w:rsid w:val="00C66F2A"/>
    <w:rsid w:val="00C711BC"/>
    <w:rsid w:val="00C7145E"/>
    <w:rsid w:val="00C71727"/>
    <w:rsid w:val="00C71E3D"/>
    <w:rsid w:val="00C81717"/>
    <w:rsid w:val="00C83937"/>
    <w:rsid w:val="00C91021"/>
    <w:rsid w:val="00C937C2"/>
    <w:rsid w:val="00C9604A"/>
    <w:rsid w:val="00C9676A"/>
    <w:rsid w:val="00C96D19"/>
    <w:rsid w:val="00C97C9C"/>
    <w:rsid w:val="00CA05D4"/>
    <w:rsid w:val="00CA2C55"/>
    <w:rsid w:val="00CA6541"/>
    <w:rsid w:val="00CB010E"/>
    <w:rsid w:val="00CB1646"/>
    <w:rsid w:val="00CB2654"/>
    <w:rsid w:val="00CB2D71"/>
    <w:rsid w:val="00CB2E76"/>
    <w:rsid w:val="00CB4EAC"/>
    <w:rsid w:val="00CB5DCF"/>
    <w:rsid w:val="00CC4017"/>
    <w:rsid w:val="00CD3040"/>
    <w:rsid w:val="00CD4209"/>
    <w:rsid w:val="00CD4DCA"/>
    <w:rsid w:val="00CD5152"/>
    <w:rsid w:val="00CE0274"/>
    <w:rsid w:val="00CE269E"/>
    <w:rsid w:val="00CE621C"/>
    <w:rsid w:val="00CF2ACB"/>
    <w:rsid w:val="00CF42C2"/>
    <w:rsid w:val="00CF452E"/>
    <w:rsid w:val="00D01991"/>
    <w:rsid w:val="00D028CA"/>
    <w:rsid w:val="00D03B77"/>
    <w:rsid w:val="00D0444D"/>
    <w:rsid w:val="00D06DCB"/>
    <w:rsid w:val="00D0726B"/>
    <w:rsid w:val="00D073B9"/>
    <w:rsid w:val="00D10C76"/>
    <w:rsid w:val="00D11351"/>
    <w:rsid w:val="00D1265A"/>
    <w:rsid w:val="00D164BE"/>
    <w:rsid w:val="00D16E66"/>
    <w:rsid w:val="00D201B3"/>
    <w:rsid w:val="00D22087"/>
    <w:rsid w:val="00D22346"/>
    <w:rsid w:val="00D238A0"/>
    <w:rsid w:val="00D2506E"/>
    <w:rsid w:val="00D269B8"/>
    <w:rsid w:val="00D31D81"/>
    <w:rsid w:val="00D3293A"/>
    <w:rsid w:val="00D32E9D"/>
    <w:rsid w:val="00D33F53"/>
    <w:rsid w:val="00D342D1"/>
    <w:rsid w:val="00D36787"/>
    <w:rsid w:val="00D36E17"/>
    <w:rsid w:val="00D4198C"/>
    <w:rsid w:val="00D43A9C"/>
    <w:rsid w:val="00D44D20"/>
    <w:rsid w:val="00D453BB"/>
    <w:rsid w:val="00D454C2"/>
    <w:rsid w:val="00D45F97"/>
    <w:rsid w:val="00D5178E"/>
    <w:rsid w:val="00D535B1"/>
    <w:rsid w:val="00D540DB"/>
    <w:rsid w:val="00D56F79"/>
    <w:rsid w:val="00D57E3C"/>
    <w:rsid w:val="00D61EC7"/>
    <w:rsid w:val="00D62570"/>
    <w:rsid w:val="00D6437B"/>
    <w:rsid w:val="00D67FC8"/>
    <w:rsid w:val="00D7009F"/>
    <w:rsid w:val="00D73383"/>
    <w:rsid w:val="00D742D5"/>
    <w:rsid w:val="00D7450D"/>
    <w:rsid w:val="00D74EDD"/>
    <w:rsid w:val="00D7679A"/>
    <w:rsid w:val="00D7750F"/>
    <w:rsid w:val="00D80E7B"/>
    <w:rsid w:val="00D83748"/>
    <w:rsid w:val="00D8443E"/>
    <w:rsid w:val="00D90DEE"/>
    <w:rsid w:val="00D93207"/>
    <w:rsid w:val="00D94069"/>
    <w:rsid w:val="00D95575"/>
    <w:rsid w:val="00D96C7D"/>
    <w:rsid w:val="00D973B6"/>
    <w:rsid w:val="00D97A1B"/>
    <w:rsid w:val="00D97A3B"/>
    <w:rsid w:val="00DA12C3"/>
    <w:rsid w:val="00DA145A"/>
    <w:rsid w:val="00DA1EA8"/>
    <w:rsid w:val="00DA44AC"/>
    <w:rsid w:val="00DA4829"/>
    <w:rsid w:val="00DA6DAC"/>
    <w:rsid w:val="00DB1077"/>
    <w:rsid w:val="00DB6235"/>
    <w:rsid w:val="00DB6AFD"/>
    <w:rsid w:val="00DC098E"/>
    <w:rsid w:val="00DC14AE"/>
    <w:rsid w:val="00DC1B24"/>
    <w:rsid w:val="00DC395A"/>
    <w:rsid w:val="00DC3E94"/>
    <w:rsid w:val="00DC4009"/>
    <w:rsid w:val="00DC4772"/>
    <w:rsid w:val="00DC59A1"/>
    <w:rsid w:val="00DD3A19"/>
    <w:rsid w:val="00DE3BC9"/>
    <w:rsid w:val="00DF1231"/>
    <w:rsid w:val="00DF12A4"/>
    <w:rsid w:val="00DF17CC"/>
    <w:rsid w:val="00DF295F"/>
    <w:rsid w:val="00DF2B19"/>
    <w:rsid w:val="00DF4DF1"/>
    <w:rsid w:val="00DF5E59"/>
    <w:rsid w:val="00DF670C"/>
    <w:rsid w:val="00DF768B"/>
    <w:rsid w:val="00E00355"/>
    <w:rsid w:val="00E01E0A"/>
    <w:rsid w:val="00E0415E"/>
    <w:rsid w:val="00E05519"/>
    <w:rsid w:val="00E05EE8"/>
    <w:rsid w:val="00E07C37"/>
    <w:rsid w:val="00E12444"/>
    <w:rsid w:val="00E1492B"/>
    <w:rsid w:val="00E16428"/>
    <w:rsid w:val="00E21494"/>
    <w:rsid w:val="00E23F95"/>
    <w:rsid w:val="00E241B1"/>
    <w:rsid w:val="00E24813"/>
    <w:rsid w:val="00E2486B"/>
    <w:rsid w:val="00E24CC3"/>
    <w:rsid w:val="00E25843"/>
    <w:rsid w:val="00E26B31"/>
    <w:rsid w:val="00E34F49"/>
    <w:rsid w:val="00E36E30"/>
    <w:rsid w:val="00E374BF"/>
    <w:rsid w:val="00E41553"/>
    <w:rsid w:val="00E450CB"/>
    <w:rsid w:val="00E454D0"/>
    <w:rsid w:val="00E45E56"/>
    <w:rsid w:val="00E470E8"/>
    <w:rsid w:val="00E47E42"/>
    <w:rsid w:val="00E51EB7"/>
    <w:rsid w:val="00E55C97"/>
    <w:rsid w:val="00E55FFE"/>
    <w:rsid w:val="00E562F7"/>
    <w:rsid w:val="00E60196"/>
    <w:rsid w:val="00E623F4"/>
    <w:rsid w:val="00E65402"/>
    <w:rsid w:val="00E66B6B"/>
    <w:rsid w:val="00E66F24"/>
    <w:rsid w:val="00E66F41"/>
    <w:rsid w:val="00E67063"/>
    <w:rsid w:val="00E702A0"/>
    <w:rsid w:val="00E752E8"/>
    <w:rsid w:val="00E77911"/>
    <w:rsid w:val="00E806B9"/>
    <w:rsid w:val="00E817D6"/>
    <w:rsid w:val="00E82B11"/>
    <w:rsid w:val="00E85081"/>
    <w:rsid w:val="00E87FCA"/>
    <w:rsid w:val="00E9170A"/>
    <w:rsid w:val="00E92047"/>
    <w:rsid w:val="00E93434"/>
    <w:rsid w:val="00E9750E"/>
    <w:rsid w:val="00EA1249"/>
    <w:rsid w:val="00EA326C"/>
    <w:rsid w:val="00EA6659"/>
    <w:rsid w:val="00EB019B"/>
    <w:rsid w:val="00EB06C7"/>
    <w:rsid w:val="00EB1A73"/>
    <w:rsid w:val="00EB2B2F"/>
    <w:rsid w:val="00EB549E"/>
    <w:rsid w:val="00EB6CE1"/>
    <w:rsid w:val="00EB7290"/>
    <w:rsid w:val="00EB76FD"/>
    <w:rsid w:val="00EC6941"/>
    <w:rsid w:val="00ED0822"/>
    <w:rsid w:val="00ED1094"/>
    <w:rsid w:val="00ED18C0"/>
    <w:rsid w:val="00ED1A67"/>
    <w:rsid w:val="00ED1CA7"/>
    <w:rsid w:val="00ED23CC"/>
    <w:rsid w:val="00ED23F2"/>
    <w:rsid w:val="00ED5276"/>
    <w:rsid w:val="00EE1E4C"/>
    <w:rsid w:val="00EE2139"/>
    <w:rsid w:val="00EE2AD4"/>
    <w:rsid w:val="00EE3DA4"/>
    <w:rsid w:val="00EE4A00"/>
    <w:rsid w:val="00EE4A9F"/>
    <w:rsid w:val="00EE5F90"/>
    <w:rsid w:val="00EF06C8"/>
    <w:rsid w:val="00EF1672"/>
    <w:rsid w:val="00EF17BE"/>
    <w:rsid w:val="00EF2CEE"/>
    <w:rsid w:val="00EF42C2"/>
    <w:rsid w:val="00EF4CCD"/>
    <w:rsid w:val="00EF7495"/>
    <w:rsid w:val="00F00707"/>
    <w:rsid w:val="00F0145F"/>
    <w:rsid w:val="00F03C9C"/>
    <w:rsid w:val="00F06242"/>
    <w:rsid w:val="00F1294A"/>
    <w:rsid w:val="00F14181"/>
    <w:rsid w:val="00F141FB"/>
    <w:rsid w:val="00F21983"/>
    <w:rsid w:val="00F21ECB"/>
    <w:rsid w:val="00F22865"/>
    <w:rsid w:val="00F22D07"/>
    <w:rsid w:val="00F23943"/>
    <w:rsid w:val="00F24DA3"/>
    <w:rsid w:val="00F25AA4"/>
    <w:rsid w:val="00F3095C"/>
    <w:rsid w:val="00F30CEF"/>
    <w:rsid w:val="00F32093"/>
    <w:rsid w:val="00F326B9"/>
    <w:rsid w:val="00F328D4"/>
    <w:rsid w:val="00F34F6E"/>
    <w:rsid w:val="00F3781F"/>
    <w:rsid w:val="00F419FB"/>
    <w:rsid w:val="00F4345D"/>
    <w:rsid w:val="00F44876"/>
    <w:rsid w:val="00F47287"/>
    <w:rsid w:val="00F47307"/>
    <w:rsid w:val="00F51BB7"/>
    <w:rsid w:val="00F51CB1"/>
    <w:rsid w:val="00F53409"/>
    <w:rsid w:val="00F54041"/>
    <w:rsid w:val="00F54E78"/>
    <w:rsid w:val="00F57ED4"/>
    <w:rsid w:val="00F61047"/>
    <w:rsid w:val="00F6240B"/>
    <w:rsid w:val="00F6361A"/>
    <w:rsid w:val="00F66376"/>
    <w:rsid w:val="00F67782"/>
    <w:rsid w:val="00F7017E"/>
    <w:rsid w:val="00F71347"/>
    <w:rsid w:val="00F73B30"/>
    <w:rsid w:val="00F73D2E"/>
    <w:rsid w:val="00F74982"/>
    <w:rsid w:val="00F757BD"/>
    <w:rsid w:val="00F75FFF"/>
    <w:rsid w:val="00F76515"/>
    <w:rsid w:val="00F8064A"/>
    <w:rsid w:val="00F84D47"/>
    <w:rsid w:val="00F85B1C"/>
    <w:rsid w:val="00F90EBB"/>
    <w:rsid w:val="00F920AB"/>
    <w:rsid w:val="00F94748"/>
    <w:rsid w:val="00FA0C0D"/>
    <w:rsid w:val="00FA2241"/>
    <w:rsid w:val="00FA41CC"/>
    <w:rsid w:val="00FA47D9"/>
    <w:rsid w:val="00FA671D"/>
    <w:rsid w:val="00FB07A2"/>
    <w:rsid w:val="00FB0AD3"/>
    <w:rsid w:val="00FB1A53"/>
    <w:rsid w:val="00FB1E77"/>
    <w:rsid w:val="00FB5571"/>
    <w:rsid w:val="00FB72C0"/>
    <w:rsid w:val="00FC171E"/>
    <w:rsid w:val="00FC20C7"/>
    <w:rsid w:val="00FC2623"/>
    <w:rsid w:val="00FC4A37"/>
    <w:rsid w:val="00FC76E3"/>
    <w:rsid w:val="00FD03F8"/>
    <w:rsid w:val="00FD0AC6"/>
    <w:rsid w:val="00FD2112"/>
    <w:rsid w:val="00FD2DA2"/>
    <w:rsid w:val="00FD59D0"/>
    <w:rsid w:val="00FD6710"/>
    <w:rsid w:val="00FD736C"/>
    <w:rsid w:val="00FE4A18"/>
    <w:rsid w:val="00FE5914"/>
    <w:rsid w:val="00FE5CDA"/>
    <w:rsid w:val="00FF130B"/>
    <w:rsid w:val="00FF2933"/>
    <w:rsid w:val="00FF2DF9"/>
    <w:rsid w:val="00FF3796"/>
    <w:rsid w:val="00FF4634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98C"/>
    <w:rPr>
      <w:sz w:val="24"/>
    </w:rPr>
  </w:style>
  <w:style w:type="paragraph" w:styleId="Nagwek1">
    <w:name w:val="heading 1"/>
    <w:basedOn w:val="Normalny"/>
    <w:next w:val="Normalny"/>
    <w:qFormat/>
    <w:rsid w:val="00D4198C"/>
    <w:pPr>
      <w:keepNext/>
      <w:spacing w:line="360" w:lineRule="atLeast"/>
      <w:jc w:val="center"/>
      <w:outlineLvl w:val="0"/>
    </w:pPr>
    <w:rPr>
      <w:b/>
      <w:sz w:val="36"/>
      <w:u w:val="single"/>
    </w:rPr>
  </w:style>
  <w:style w:type="paragraph" w:styleId="Nagwek3">
    <w:name w:val="heading 3"/>
    <w:basedOn w:val="Normalny"/>
    <w:next w:val="Normalny"/>
    <w:qFormat/>
    <w:rsid w:val="00D4198C"/>
    <w:pPr>
      <w:keepNext/>
      <w:tabs>
        <w:tab w:val="left" w:pos="142"/>
        <w:tab w:val="left" w:pos="4820"/>
        <w:tab w:val="left" w:pos="5387"/>
        <w:tab w:val="left" w:pos="7938"/>
      </w:tabs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10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510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4198C"/>
    <w:rPr>
      <w:sz w:val="20"/>
    </w:rPr>
  </w:style>
  <w:style w:type="paragraph" w:styleId="Stopka">
    <w:name w:val="footer"/>
    <w:basedOn w:val="Normalny"/>
    <w:link w:val="StopkaZnak"/>
    <w:rsid w:val="00D419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98C"/>
  </w:style>
  <w:style w:type="paragraph" w:customStyle="1" w:styleId="SkrconyadreszwrotnyZnakZnak">
    <w:name w:val="Skrócony adres zwrotny Znak Znak"/>
    <w:basedOn w:val="Normalny"/>
    <w:link w:val="SkrconyadreszwrotnyZnakZnakZnak"/>
    <w:rsid w:val="00D4198C"/>
  </w:style>
  <w:style w:type="paragraph" w:styleId="Tekstpodstawowywcity2">
    <w:name w:val="Body Text Indent 2"/>
    <w:basedOn w:val="Normalny"/>
    <w:link w:val="Tekstpodstawowywcity2Znak"/>
    <w:rsid w:val="00D4198C"/>
    <w:pPr>
      <w:tabs>
        <w:tab w:val="left" w:pos="284"/>
      </w:tabs>
      <w:ind w:left="284" w:hanging="284"/>
    </w:pPr>
  </w:style>
  <w:style w:type="paragraph" w:styleId="Lista2">
    <w:name w:val="List 2"/>
    <w:basedOn w:val="Normalny"/>
    <w:rsid w:val="00D4198C"/>
    <w:pPr>
      <w:ind w:left="566" w:hanging="283"/>
    </w:pPr>
  </w:style>
  <w:style w:type="character" w:customStyle="1" w:styleId="SkrconyadreszwrotnyZnakZnakZnak">
    <w:name w:val="Skrócony adres zwrotny Znak Znak Znak"/>
    <w:link w:val="SkrconyadreszwrotnyZnakZnak"/>
    <w:rsid w:val="00D4198C"/>
    <w:rPr>
      <w:sz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4198C"/>
    <w:pPr>
      <w:widowControl w:val="0"/>
      <w:tabs>
        <w:tab w:val="left" w:pos="1143"/>
      </w:tabs>
      <w:jc w:val="center"/>
    </w:pPr>
    <w:rPr>
      <w:snapToGrid w:val="0"/>
    </w:rPr>
  </w:style>
  <w:style w:type="paragraph" w:styleId="Nagwek">
    <w:name w:val="header"/>
    <w:aliases w:val="Nagłówek strony"/>
    <w:basedOn w:val="Normalny"/>
    <w:link w:val="NagwekZnak"/>
    <w:uiPriority w:val="99"/>
    <w:rsid w:val="0023401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BC6BFD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A9311F"/>
    <w:pPr>
      <w:ind w:left="283" w:hanging="283"/>
    </w:pPr>
  </w:style>
  <w:style w:type="paragraph" w:customStyle="1" w:styleId="Tekstpodstawowy21">
    <w:name w:val="Tekst podstawowy 21"/>
    <w:basedOn w:val="Normalny"/>
    <w:rsid w:val="005D5F55"/>
    <w:rPr>
      <w:b/>
      <w:sz w:val="28"/>
    </w:rPr>
  </w:style>
  <w:style w:type="paragraph" w:customStyle="1" w:styleId="SkrconyadreszwrotnyZnakZnakZnakZnak">
    <w:name w:val="Skrócony adres zwrotny Znak Znak Znak Znak"/>
    <w:basedOn w:val="Normalny"/>
    <w:link w:val="SkrconyadreszwrotnyZnakZnakZnakZnakZnak"/>
    <w:rsid w:val="000A04DC"/>
  </w:style>
  <w:style w:type="character" w:customStyle="1" w:styleId="SkrconyadreszwrotnyZnakZnakZnakZnakZnak">
    <w:name w:val="Skrócony adres zwrotny Znak Znak Znak Znak Znak"/>
    <w:link w:val="SkrconyadreszwrotnyZnakZnakZnakZnak"/>
    <w:rsid w:val="000A04DC"/>
    <w:rPr>
      <w:sz w:val="24"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0A04DC"/>
    <w:rPr>
      <w:rFonts w:ascii="Arial" w:hAnsi="Arial" w:cs="Arial"/>
      <w:szCs w:val="24"/>
    </w:rPr>
  </w:style>
  <w:style w:type="paragraph" w:customStyle="1" w:styleId="Skrconyadreszwrotny">
    <w:name w:val="Skrócony adres zwrotny"/>
    <w:basedOn w:val="Normalny"/>
    <w:rsid w:val="00FB1A53"/>
    <w:rPr>
      <w:rFonts w:eastAsia="MS Mincho"/>
    </w:rPr>
  </w:style>
  <w:style w:type="paragraph" w:customStyle="1" w:styleId="SkrconyadreszwrotnyZnak">
    <w:name w:val="Skrócony adres zwrotny Znak"/>
    <w:basedOn w:val="Normalny"/>
    <w:rsid w:val="0014009D"/>
  </w:style>
  <w:style w:type="paragraph" w:customStyle="1" w:styleId="ZnakZnak1ZnakZnakZnakZnak1">
    <w:name w:val="Znak Znak1 Znak Znak Znak Znak1"/>
    <w:basedOn w:val="Normalny"/>
    <w:rsid w:val="0081357A"/>
    <w:rPr>
      <w:rFonts w:ascii="Arial" w:hAnsi="Arial" w:cs="Arial"/>
      <w:szCs w:val="24"/>
    </w:rPr>
  </w:style>
  <w:style w:type="paragraph" w:customStyle="1" w:styleId="ZnakZnak1ZnakZnakZnakZnakZnakZnak">
    <w:name w:val="Znak Znak1 Znak Znak Znak Znak Znak Znak"/>
    <w:basedOn w:val="Normalny"/>
    <w:rsid w:val="00926DD9"/>
    <w:rPr>
      <w:rFonts w:ascii="Arial" w:hAnsi="Arial" w:cs="Arial"/>
      <w:szCs w:val="24"/>
    </w:rPr>
  </w:style>
  <w:style w:type="table" w:styleId="Tabela-Siatka">
    <w:name w:val="Table Grid"/>
    <w:basedOn w:val="Standardowy"/>
    <w:uiPriority w:val="59"/>
    <w:rsid w:val="003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3517EB"/>
    <w:rPr>
      <w:rFonts w:ascii="Arial" w:hAnsi="Arial" w:cs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A121BE"/>
  </w:style>
  <w:style w:type="paragraph" w:styleId="Tekstpodstawowywcity">
    <w:name w:val="Body Text Indent"/>
    <w:basedOn w:val="Normalny"/>
    <w:link w:val="TekstpodstawowywcityZnak"/>
    <w:rsid w:val="00A121B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121BE"/>
    <w:rPr>
      <w:sz w:val="24"/>
    </w:rPr>
  </w:style>
  <w:style w:type="character" w:customStyle="1" w:styleId="Tekstpodstawowywcity2Znak">
    <w:name w:val="Tekst podstawowy wcięty 2 Znak"/>
    <w:link w:val="Tekstpodstawowywcity2"/>
    <w:rsid w:val="00085A60"/>
    <w:rPr>
      <w:sz w:val="24"/>
    </w:rPr>
  </w:style>
  <w:style w:type="paragraph" w:styleId="Tekstpodstawowy2">
    <w:name w:val="Body Text 2"/>
    <w:basedOn w:val="Normalny"/>
    <w:link w:val="Tekstpodstawowy2Znak"/>
    <w:rsid w:val="003E6783"/>
    <w:pPr>
      <w:spacing w:after="120" w:line="48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E6783"/>
  </w:style>
  <w:style w:type="character" w:customStyle="1" w:styleId="Nagwek6Znak">
    <w:name w:val="Nagłówek 6 Znak"/>
    <w:link w:val="Nagwek6"/>
    <w:semiHidden/>
    <w:rsid w:val="005051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aliases w:val="Nagłówek strony Znak"/>
    <w:link w:val="Nagwek"/>
    <w:uiPriority w:val="99"/>
    <w:rsid w:val="0050510F"/>
    <w:rPr>
      <w:sz w:val="24"/>
    </w:rPr>
  </w:style>
  <w:style w:type="paragraph" w:styleId="Tekstpodstawowy">
    <w:name w:val="Body Text"/>
    <w:basedOn w:val="Normalny"/>
    <w:link w:val="TekstpodstawowyZnak"/>
    <w:rsid w:val="0050510F"/>
    <w:pPr>
      <w:spacing w:after="120"/>
    </w:pPr>
  </w:style>
  <w:style w:type="character" w:customStyle="1" w:styleId="TekstpodstawowyZnak">
    <w:name w:val="Tekst podstawowy Znak"/>
    <w:link w:val="Tekstpodstawowy"/>
    <w:rsid w:val="0050510F"/>
    <w:rPr>
      <w:sz w:val="24"/>
    </w:rPr>
  </w:style>
  <w:style w:type="paragraph" w:styleId="Podtytu">
    <w:name w:val="Subtitle"/>
    <w:basedOn w:val="Normalny"/>
    <w:link w:val="PodtytuZnak"/>
    <w:qFormat/>
    <w:rsid w:val="0050510F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50510F"/>
    <w:rPr>
      <w:rFonts w:ascii="Arial" w:hAnsi="Arial"/>
      <w:sz w:val="24"/>
    </w:rPr>
  </w:style>
  <w:style w:type="paragraph" w:customStyle="1" w:styleId="Styl">
    <w:name w:val="Styl"/>
    <w:rsid w:val="003B3E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st">
    <w:name w:val="ust"/>
    <w:rsid w:val="003F42AE"/>
    <w:pPr>
      <w:spacing w:before="60" w:after="60"/>
      <w:ind w:left="426" w:hanging="284"/>
      <w:jc w:val="both"/>
    </w:pPr>
    <w:rPr>
      <w:sz w:val="24"/>
    </w:rPr>
  </w:style>
  <w:style w:type="character" w:customStyle="1" w:styleId="StopkaZnak">
    <w:name w:val="Stopka Znak"/>
    <w:link w:val="Stopka"/>
    <w:rsid w:val="00012571"/>
    <w:rPr>
      <w:sz w:val="24"/>
    </w:rPr>
  </w:style>
  <w:style w:type="character" w:customStyle="1" w:styleId="Nagwek5Znak">
    <w:name w:val="Nagłówek 5 Znak"/>
    <w:link w:val="Nagwek5"/>
    <w:semiHidden/>
    <w:rsid w:val="00810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A510D0"/>
    <w:pPr>
      <w:ind w:right="-16"/>
      <w:jc w:val="center"/>
    </w:pPr>
    <w:rPr>
      <w:b/>
      <w:sz w:val="32"/>
    </w:rPr>
  </w:style>
  <w:style w:type="character" w:customStyle="1" w:styleId="TytuZnak">
    <w:name w:val="Tytuł Znak"/>
    <w:link w:val="Tytu"/>
    <w:rsid w:val="00A510D0"/>
    <w:rPr>
      <w:b/>
      <w:sz w:val="32"/>
    </w:rPr>
  </w:style>
  <w:style w:type="character" w:customStyle="1" w:styleId="TekstdymkaZnak">
    <w:name w:val="Tekst dymka Znak"/>
    <w:link w:val="Tekstdymka"/>
    <w:uiPriority w:val="99"/>
    <w:semiHidden/>
    <w:rsid w:val="007867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2783D"/>
    <w:rPr>
      <w:rFonts w:ascii="Calibri" w:eastAsia="Calibri" w:hAnsi="Calibri"/>
      <w:sz w:val="22"/>
      <w:szCs w:val="22"/>
      <w:lang w:eastAsia="en-US"/>
    </w:rPr>
  </w:style>
  <w:style w:type="paragraph" w:customStyle="1" w:styleId="Lista21">
    <w:name w:val="Lista 21"/>
    <w:basedOn w:val="Normalny"/>
    <w:rsid w:val="0086573F"/>
    <w:pPr>
      <w:suppressAutoHyphens/>
      <w:ind w:left="566" w:hanging="283"/>
    </w:pPr>
    <w:rPr>
      <w:lang w:eastAsia="ar-SA"/>
    </w:rPr>
  </w:style>
  <w:style w:type="paragraph" w:customStyle="1" w:styleId="Styl1">
    <w:name w:val="Styl1"/>
    <w:basedOn w:val="Normalny"/>
    <w:rsid w:val="006151CC"/>
    <w:pPr>
      <w:widowControl w:val="0"/>
      <w:spacing w:before="240"/>
      <w:jc w:val="both"/>
    </w:pPr>
    <w:rPr>
      <w:rFonts w:ascii="Arial" w:hAnsi="Arial"/>
    </w:rPr>
  </w:style>
  <w:style w:type="character" w:styleId="Uwydatnienie">
    <w:name w:val="Emphasis"/>
    <w:uiPriority w:val="20"/>
    <w:qFormat/>
    <w:rsid w:val="0064641B"/>
    <w:rPr>
      <w:i/>
      <w:iCs/>
    </w:rPr>
  </w:style>
  <w:style w:type="character" w:styleId="Hipercze">
    <w:name w:val="Hyperlink"/>
    <w:basedOn w:val="Domylnaczcionkaakapitu"/>
    <w:rsid w:val="005273A9"/>
    <w:rPr>
      <w:color w:val="0000FF" w:themeColor="hyperlink"/>
      <w:u w:val="single"/>
    </w:rPr>
  </w:style>
  <w:style w:type="paragraph" w:customStyle="1" w:styleId="ustep">
    <w:name w:val="ustep"/>
    <w:basedOn w:val="Normalny"/>
    <w:rsid w:val="00321236"/>
    <w:pPr>
      <w:spacing w:before="60" w:after="60"/>
      <w:ind w:left="426" w:hanging="284"/>
      <w:jc w:val="both"/>
    </w:pPr>
    <w:rPr>
      <w:szCs w:val="24"/>
    </w:rPr>
  </w:style>
  <w:style w:type="paragraph" w:customStyle="1" w:styleId="punkt">
    <w:name w:val="punkt"/>
    <w:basedOn w:val="Normalny"/>
    <w:rsid w:val="00321236"/>
    <w:pPr>
      <w:spacing w:line="360" w:lineRule="auto"/>
      <w:ind w:left="510" w:hanging="510"/>
      <w:jc w:val="both"/>
    </w:pPr>
    <w:rPr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21236"/>
    <w:rPr>
      <w:vertAlign w:val="superscript"/>
    </w:rPr>
  </w:style>
  <w:style w:type="character" w:customStyle="1" w:styleId="IG8211">
    <w:name w:val="_IG_ &amp;#8211"/>
    <w:aliases w:val="indeks górny"/>
    <w:basedOn w:val="Domylnaczcionkaakapitu"/>
    <w:rsid w:val="00321236"/>
    <w:rPr>
      <w:b w:val="0"/>
      <w:bCs w:val="0"/>
      <w:i w:val="0"/>
      <w:iCs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674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245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2457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98C"/>
    <w:rPr>
      <w:sz w:val="24"/>
    </w:rPr>
  </w:style>
  <w:style w:type="paragraph" w:styleId="Nagwek1">
    <w:name w:val="heading 1"/>
    <w:basedOn w:val="Normalny"/>
    <w:next w:val="Normalny"/>
    <w:qFormat/>
    <w:rsid w:val="00D4198C"/>
    <w:pPr>
      <w:keepNext/>
      <w:spacing w:line="360" w:lineRule="atLeast"/>
      <w:jc w:val="center"/>
      <w:outlineLvl w:val="0"/>
    </w:pPr>
    <w:rPr>
      <w:b/>
      <w:sz w:val="36"/>
      <w:u w:val="single"/>
    </w:rPr>
  </w:style>
  <w:style w:type="paragraph" w:styleId="Nagwek3">
    <w:name w:val="heading 3"/>
    <w:basedOn w:val="Normalny"/>
    <w:next w:val="Normalny"/>
    <w:qFormat/>
    <w:rsid w:val="00D4198C"/>
    <w:pPr>
      <w:keepNext/>
      <w:tabs>
        <w:tab w:val="left" w:pos="142"/>
        <w:tab w:val="left" w:pos="4820"/>
        <w:tab w:val="left" w:pos="5387"/>
        <w:tab w:val="left" w:pos="7938"/>
      </w:tabs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10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510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4198C"/>
    <w:rPr>
      <w:sz w:val="20"/>
    </w:rPr>
  </w:style>
  <w:style w:type="paragraph" w:styleId="Stopka">
    <w:name w:val="footer"/>
    <w:basedOn w:val="Normalny"/>
    <w:link w:val="StopkaZnak"/>
    <w:rsid w:val="00D419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98C"/>
  </w:style>
  <w:style w:type="paragraph" w:customStyle="1" w:styleId="SkrconyadreszwrotnyZnakZnak">
    <w:name w:val="Skrócony adres zwrotny Znak Znak"/>
    <w:basedOn w:val="Normalny"/>
    <w:link w:val="SkrconyadreszwrotnyZnakZnakZnak"/>
    <w:rsid w:val="00D4198C"/>
  </w:style>
  <w:style w:type="paragraph" w:styleId="Tekstpodstawowywcity2">
    <w:name w:val="Body Text Indent 2"/>
    <w:basedOn w:val="Normalny"/>
    <w:link w:val="Tekstpodstawowywcity2Znak"/>
    <w:rsid w:val="00D4198C"/>
    <w:pPr>
      <w:tabs>
        <w:tab w:val="left" w:pos="284"/>
      </w:tabs>
      <w:ind w:left="284" w:hanging="284"/>
    </w:pPr>
  </w:style>
  <w:style w:type="paragraph" w:styleId="Lista2">
    <w:name w:val="List 2"/>
    <w:basedOn w:val="Normalny"/>
    <w:rsid w:val="00D4198C"/>
    <w:pPr>
      <w:ind w:left="566" w:hanging="283"/>
    </w:pPr>
  </w:style>
  <w:style w:type="character" w:customStyle="1" w:styleId="SkrconyadreszwrotnyZnakZnakZnak">
    <w:name w:val="Skrócony adres zwrotny Znak Znak Znak"/>
    <w:link w:val="SkrconyadreszwrotnyZnakZnak"/>
    <w:rsid w:val="00D4198C"/>
    <w:rPr>
      <w:sz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4198C"/>
    <w:pPr>
      <w:widowControl w:val="0"/>
      <w:tabs>
        <w:tab w:val="left" w:pos="1143"/>
      </w:tabs>
      <w:jc w:val="center"/>
    </w:pPr>
    <w:rPr>
      <w:snapToGrid w:val="0"/>
    </w:rPr>
  </w:style>
  <w:style w:type="paragraph" w:styleId="Nagwek">
    <w:name w:val="header"/>
    <w:aliases w:val="Nagłówek strony"/>
    <w:basedOn w:val="Normalny"/>
    <w:link w:val="NagwekZnak"/>
    <w:uiPriority w:val="99"/>
    <w:rsid w:val="0023401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BC6BFD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A9311F"/>
    <w:pPr>
      <w:ind w:left="283" w:hanging="283"/>
    </w:pPr>
  </w:style>
  <w:style w:type="paragraph" w:customStyle="1" w:styleId="Tekstpodstawowy21">
    <w:name w:val="Tekst podstawowy 21"/>
    <w:basedOn w:val="Normalny"/>
    <w:rsid w:val="005D5F55"/>
    <w:rPr>
      <w:b/>
      <w:sz w:val="28"/>
    </w:rPr>
  </w:style>
  <w:style w:type="paragraph" w:customStyle="1" w:styleId="SkrconyadreszwrotnyZnakZnakZnakZnak">
    <w:name w:val="Skrócony adres zwrotny Znak Znak Znak Znak"/>
    <w:basedOn w:val="Normalny"/>
    <w:link w:val="SkrconyadreszwrotnyZnakZnakZnakZnakZnak"/>
    <w:rsid w:val="000A04DC"/>
  </w:style>
  <w:style w:type="character" w:customStyle="1" w:styleId="SkrconyadreszwrotnyZnakZnakZnakZnakZnak">
    <w:name w:val="Skrócony adres zwrotny Znak Znak Znak Znak Znak"/>
    <w:link w:val="SkrconyadreszwrotnyZnakZnakZnakZnak"/>
    <w:rsid w:val="000A04DC"/>
    <w:rPr>
      <w:sz w:val="24"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0A04DC"/>
    <w:rPr>
      <w:rFonts w:ascii="Arial" w:hAnsi="Arial" w:cs="Arial"/>
      <w:szCs w:val="24"/>
    </w:rPr>
  </w:style>
  <w:style w:type="paragraph" w:customStyle="1" w:styleId="Skrconyadreszwrotny">
    <w:name w:val="Skrócony adres zwrotny"/>
    <w:basedOn w:val="Normalny"/>
    <w:rsid w:val="00FB1A53"/>
    <w:rPr>
      <w:rFonts w:eastAsia="MS Mincho"/>
    </w:rPr>
  </w:style>
  <w:style w:type="paragraph" w:customStyle="1" w:styleId="SkrconyadreszwrotnyZnak">
    <w:name w:val="Skrócony adres zwrotny Znak"/>
    <w:basedOn w:val="Normalny"/>
    <w:rsid w:val="0014009D"/>
  </w:style>
  <w:style w:type="paragraph" w:customStyle="1" w:styleId="ZnakZnak1ZnakZnakZnakZnak1">
    <w:name w:val="Znak Znak1 Znak Znak Znak Znak1"/>
    <w:basedOn w:val="Normalny"/>
    <w:rsid w:val="0081357A"/>
    <w:rPr>
      <w:rFonts w:ascii="Arial" w:hAnsi="Arial" w:cs="Arial"/>
      <w:szCs w:val="24"/>
    </w:rPr>
  </w:style>
  <w:style w:type="paragraph" w:customStyle="1" w:styleId="ZnakZnak1ZnakZnakZnakZnakZnakZnak">
    <w:name w:val="Znak Znak1 Znak Znak Znak Znak Znak Znak"/>
    <w:basedOn w:val="Normalny"/>
    <w:rsid w:val="00926DD9"/>
    <w:rPr>
      <w:rFonts w:ascii="Arial" w:hAnsi="Arial" w:cs="Arial"/>
      <w:szCs w:val="24"/>
    </w:rPr>
  </w:style>
  <w:style w:type="table" w:styleId="Tabela-Siatka">
    <w:name w:val="Table Grid"/>
    <w:basedOn w:val="Standardowy"/>
    <w:uiPriority w:val="59"/>
    <w:rsid w:val="003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">
    <w:name w:val="Znak Znak1"/>
    <w:basedOn w:val="Normalny"/>
    <w:rsid w:val="003517EB"/>
    <w:rPr>
      <w:rFonts w:ascii="Arial" w:hAnsi="Arial" w:cs="Arial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A121BE"/>
  </w:style>
  <w:style w:type="paragraph" w:styleId="Tekstpodstawowywcity">
    <w:name w:val="Body Text Indent"/>
    <w:basedOn w:val="Normalny"/>
    <w:link w:val="TekstpodstawowywcityZnak"/>
    <w:rsid w:val="00A121B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121BE"/>
    <w:rPr>
      <w:sz w:val="24"/>
    </w:rPr>
  </w:style>
  <w:style w:type="character" w:customStyle="1" w:styleId="Tekstpodstawowywcity2Znak">
    <w:name w:val="Tekst podstawowy wcięty 2 Znak"/>
    <w:link w:val="Tekstpodstawowywcity2"/>
    <w:rsid w:val="00085A60"/>
    <w:rPr>
      <w:sz w:val="24"/>
    </w:rPr>
  </w:style>
  <w:style w:type="paragraph" w:styleId="Tekstpodstawowy2">
    <w:name w:val="Body Text 2"/>
    <w:basedOn w:val="Normalny"/>
    <w:link w:val="Tekstpodstawowy2Znak"/>
    <w:rsid w:val="003E6783"/>
    <w:pPr>
      <w:spacing w:after="120" w:line="48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E6783"/>
  </w:style>
  <w:style w:type="character" w:customStyle="1" w:styleId="Nagwek6Znak">
    <w:name w:val="Nagłówek 6 Znak"/>
    <w:link w:val="Nagwek6"/>
    <w:semiHidden/>
    <w:rsid w:val="005051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aliases w:val="Nagłówek strony Znak"/>
    <w:link w:val="Nagwek"/>
    <w:uiPriority w:val="99"/>
    <w:rsid w:val="0050510F"/>
    <w:rPr>
      <w:sz w:val="24"/>
    </w:rPr>
  </w:style>
  <w:style w:type="paragraph" w:styleId="Tekstpodstawowy">
    <w:name w:val="Body Text"/>
    <w:basedOn w:val="Normalny"/>
    <w:link w:val="TekstpodstawowyZnak"/>
    <w:rsid w:val="0050510F"/>
    <w:pPr>
      <w:spacing w:after="120"/>
    </w:pPr>
  </w:style>
  <w:style w:type="character" w:customStyle="1" w:styleId="TekstpodstawowyZnak">
    <w:name w:val="Tekst podstawowy Znak"/>
    <w:link w:val="Tekstpodstawowy"/>
    <w:rsid w:val="0050510F"/>
    <w:rPr>
      <w:sz w:val="24"/>
    </w:rPr>
  </w:style>
  <w:style w:type="paragraph" w:styleId="Podtytu">
    <w:name w:val="Subtitle"/>
    <w:basedOn w:val="Normalny"/>
    <w:link w:val="PodtytuZnak"/>
    <w:qFormat/>
    <w:rsid w:val="0050510F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50510F"/>
    <w:rPr>
      <w:rFonts w:ascii="Arial" w:hAnsi="Arial"/>
      <w:sz w:val="24"/>
    </w:rPr>
  </w:style>
  <w:style w:type="paragraph" w:customStyle="1" w:styleId="Styl">
    <w:name w:val="Styl"/>
    <w:rsid w:val="003B3E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st">
    <w:name w:val="ust"/>
    <w:rsid w:val="003F42AE"/>
    <w:pPr>
      <w:spacing w:before="60" w:after="60"/>
      <w:ind w:left="426" w:hanging="284"/>
      <w:jc w:val="both"/>
    </w:pPr>
    <w:rPr>
      <w:sz w:val="24"/>
    </w:rPr>
  </w:style>
  <w:style w:type="character" w:customStyle="1" w:styleId="StopkaZnak">
    <w:name w:val="Stopka Znak"/>
    <w:link w:val="Stopka"/>
    <w:rsid w:val="00012571"/>
    <w:rPr>
      <w:sz w:val="24"/>
    </w:rPr>
  </w:style>
  <w:style w:type="character" w:customStyle="1" w:styleId="Nagwek5Znak">
    <w:name w:val="Nagłówek 5 Znak"/>
    <w:link w:val="Nagwek5"/>
    <w:semiHidden/>
    <w:rsid w:val="00810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A510D0"/>
    <w:pPr>
      <w:ind w:right="-16"/>
      <w:jc w:val="center"/>
    </w:pPr>
    <w:rPr>
      <w:b/>
      <w:sz w:val="32"/>
    </w:rPr>
  </w:style>
  <w:style w:type="character" w:customStyle="1" w:styleId="TytuZnak">
    <w:name w:val="Tytuł Znak"/>
    <w:link w:val="Tytu"/>
    <w:rsid w:val="00A510D0"/>
    <w:rPr>
      <w:b/>
      <w:sz w:val="32"/>
    </w:rPr>
  </w:style>
  <w:style w:type="character" w:customStyle="1" w:styleId="TekstdymkaZnak">
    <w:name w:val="Tekst dymka Znak"/>
    <w:link w:val="Tekstdymka"/>
    <w:uiPriority w:val="99"/>
    <w:semiHidden/>
    <w:rsid w:val="007867D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2783D"/>
    <w:rPr>
      <w:rFonts w:ascii="Calibri" w:eastAsia="Calibri" w:hAnsi="Calibri"/>
      <w:sz w:val="22"/>
      <w:szCs w:val="22"/>
      <w:lang w:eastAsia="en-US"/>
    </w:rPr>
  </w:style>
  <w:style w:type="paragraph" w:customStyle="1" w:styleId="Lista21">
    <w:name w:val="Lista 21"/>
    <w:basedOn w:val="Normalny"/>
    <w:rsid w:val="0086573F"/>
    <w:pPr>
      <w:suppressAutoHyphens/>
      <w:ind w:left="566" w:hanging="283"/>
    </w:pPr>
    <w:rPr>
      <w:lang w:eastAsia="ar-SA"/>
    </w:rPr>
  </w:style>
  <w:style w:type="paragraph" w:customStyle="1" w:styleId="Styl1">
    <w:name w:val="Styl1"/>
    <w:basedOn w:val="Normalny"/>
    <w:rsid w:val="006151CC"/>
    <w:pPr>
      <w:widowControl w:val="0"/>
      <w:spacing w:before="240"/>
      <w:jc w:val="both"/>
    </w:pPr>
    <w:rPr>
      <w:rFonts w:ascii="Arial" w:hAnsi="Arial"/>
    </w:rPr>
  </w:style>
  <w:style w:type="character" w:styleId="Uwydatnienie">
    <w:name w:val="Emphasis"/>
    <w:uiPriority w:val="20"/>
    <w:qFormat/>
    <w:rsid w:val="0064641B"/>
    <w:rPr>
      <w:i/>
      <w:iCs/>
    </w:rPr>
  </w:style>
  <w:style w:type="character" w:styleId="Hipercze">
    <w:name w:val="Hyperlink"/>
    <w:basedOn w:val="Domylnaczcionkaakapitu"/>
    <w:rsid w:val="005273A9"/>
    <w:rPr>
      <w:color w:val="0000FF" w:themeColor="hyperlink"/>
      <w:u w:val="single"/>
    </w:rPr>
  </w:style>
  <w:style w:type="paragraph" w:customStyle="1" w:styleId="ustep">
    <w:name w:val="ustep"/>
    <w:basedOn w:val="Normalny"/>
    <w:rsid w:val="00321236"/>
    <w:pPr>
      <w:spacing w:before="60" w:after="60"/>
      <w:ind w:left="426" w:hanging="284"/>
      <w:jc w:val="both"/>
    </w:pPr>
    <w:rPr>
      <w:szCs w:val="24"/>
    </w:rPr>
  </w:style>
  <w:style w:type="paragraph" w:customStyle="1" w:styleId="punkt">
    <w:name w:val="punkt"/>
    <w:basedOn w:val="Normalny"/>
    <w:rsid w:val="00321236"/>
    <w:pPr>
      <w:spacing w:line="360" w:lineRule="auto"/>
      <w:ind w:left="510" w:hanging="510"/>
      <w:jc w:val="both"/>
    </w:pPr>
    <w:rPr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21236"/>
    <w:rPr>
      <w:vertAlign w:val="superscript"/>
    </w:rPr>
  </w:style>
  <w:style w:type="character" w:customStyle="1" w:styleId="IG8211">
    <w:name w:val="_IG_ &amp;#8211"/>
    <w:aliases w:val="indeks górny"/>
    <w:basedOn w:val="Domylnaczcionkaakapitu"/>
    <w:rsid w:val="00321236"/>
    <w:rPr>
      <w:b w:val="0"/>
      <w:bCs w:val="0"/>
      <w:i w:val="0"/>
      <w:iCs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674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245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245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ortgdans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DD77-656F-40E7-B8E6-DF913915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Ruta</dc:creator>
  <cp:lastModifiedBy>Piotr Ruta</cp:lastModifiedBy>
  <cp:revision>4</cp:revision>
  <cp:lastPrinted>2016-10-18T07:35:00Z</cp:lastPrinted>
  <dcterms:created xsi:type="dcterms:W3CDTF">2019-03-14T13:41:00Z</dcterms:created>
  <dcterms:modified xsi:type="dcterms:W3CDTF">2019-03-14T17:22:00Z</dcterms:modified>
</cp:coreProperties>
</file>